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FD02" w14:textId="77777777" w:rsidR="002B0441" w:rsidRDefault="00D4179F">
      <w:pPr>
        <w:pStyle w:val="Tijeloteksta"/>
        <w:spacing w:before="7"/>
        <w:rPr>
          <w:rFonts w:ascii="Times New Roman"/>
          <w:sz w:val="25"/>
        </w:rPr>
      </w:pPr>
      <w:r>
        <w:rPr>
          <w:rFonts w:asciiTheme="minorHAnsi" w:hAnsiTheme="minorHAnsi" w:cstheme="minorHAnsi"/>
          <w:noProof/>
          <w:sz w:val="23"/>
          <w:szCs w:val="23"/>
          <w:lang w:eastAsia="hr-HR"/>
        </w:rPr>
        <w:drawing>
          <wp:anchor distT="0" distB="0" distL="114300" distR="114300" simplePos="0" relativeHeight="487599104" behindDoc="0" locked="0" layoutInCell="1" allowOverlap="1" wp14:anchorId="2B3AC214" wp14:editId="083455CE">
            <wp:simplePos x="0" y="0"/>
            <wp:positionH relativeFrom="column">
              <wp:posOffset>453390</wp:posOffset>
            </wp:positionH>
            <wp:positionV relativeFrom="paragraph">
              <wp:posOffset>95885</wp:posOffset>
            </wp:positionV>
            <wp:extent cx="1463040" cy="1424940"/>
            <wp:effectExtent l="0" t="0" r="3810" b="381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noProof/>
          <w:sz w:val="20"/>
          <w:lang w:eastAsia="hr-HR"/>
        </w:rPr>
        <w:drawing>
          <wp:anchor distT="0" distB="0" distL="114300" distR="114300" simplePos="0" relativeHeight="487595008" behindDoc="0" locked="0" layoutInCell="1" allowOverlap="1" wp14:anchorId="5ACC7FD3" wp14:editId="7250A022">
            <wp:simplePos x="0" y="0"/>
            <wp:positionH relativeFrom="column">
              <wp:posOffset>6354234</wp:posOffset>
            </wp:positionH>
            <wp:positionV relativeFrom="paragraph">
              <wp:posOffset>100118</wp:posOffset>
            </wp:positionV>
            <wp:extent cx="2965450" cy="1076960"/>
            <wp:effectExtent l="0" t="0" r="0" b="0"/>
            <wp:wrapSquare wrapText="bothSides"/>
            <wp:docPr id="6" name="Slika 6" descr="C:\Users\korisnik1\Documents\Matica\Logo - Matica\Matica logo horizontal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1\Documents\Matica\Logo - Matica\Matica logo horizontal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62C09" w14:textId="77777777" w:rsidR="00926FB4" w:rsidRDefault="00926FB4" w:rsidP="00235628">
      <w:pPr>
        <w:pStyle w:val="Naslov1"/>
        <w:spacing w:before="102"/>
        <w:ind w:left="1134" w:right="7834"/>
        <w:rPr>
          <w:noProof/>
          <w:lang w:eastAsia="hr-HR"/>
        </w:rPr>
      </w:pPr>
    </w:p>
    <w:p w14:paraId="3F344E47" w14:textId="77777777" w:rsidR="00926FB4" w:rsidRDefault="00926FB4" w:rsidP="00235628">
      <w:pPr>
        <w:pStyle w:val="Naslov1"/>
        <w:spacing w:before="102"/>
        <w:ind w:left="1134" w:right="7834"/>
        <w:rPr>
          <w:noProof/>
          <w:lang w:eastAsia="hr-HR"/>
        </w:rPr>
      </w:pPr>
    </w:p>
    <w:p w14:paraId="54ABE10B" w14:textId="77777777" w:rsidR="00926FB4" w:rsidRDefault="00926FB4" w:rsidP="00235628">
      <w:pPr>
        <w:pStyle w:val="Naslov1"/>
        <w:spacing w:before="102"/>
        <w:ind w:left="1134" w:right="7834"/>
        <w:rPr>
          <w:noProof/>
          <w:lang w:eastAsia="hr-HR"/>
        </w:rPr>
      </w:pPr>
    </w:p>
    <w:p w14:paraId="60E5485F" w14:textId="77777777" w:rsidR="00926FB4" w:rsidRDefault="00926FB4" w:rsidP="00235628">
      <w:pPr>
        <w:pStyle w:val="Naslov1"/>
        <w:spacing w:before="102"/>
        <w:ind w:left="1134" w:right="7834"/>
        <w:rPr>
          <w:noProof/>
          <w:lang w:eastAsia="hr-HR"/>
        </w:rPr>
      </w:pPr>
    </w:p>
    <w:p w14:paraId="57165B7F" w14:textId="77777777" w:rsidR="00926FB4" w:rsidRDefault="00926FB4" w:rsidP="00235628">
      <w:pPr>
        <w:pStyle w:val="Naslov1"/>
        <w:spacing w:before="102"/>
        <w:ind w:left="1134" w:right="7834"/>
        <w:rPr>
          <w:noProof/>
          <w:lang w:eastAsia="hr-HR"/>
        </w:rPr>
      </w:pPr>
    </w:p>
    <w:p w14:paraId="0FC10210" w14:textId="77777777" w:rsidR="002B0441" w:rsidRPr="00DD5DE0" w:rsidRDefault="00D4179F" w:rsidP="00235628">
      <w:pPr>
        <w:pStyle w:val="Naslov1"/>
        <w:spacing w:before="102"/>
        <w:ind w:left="1134" w:right="7834"/>
        <w:rPr>
          <w:rFonts w:ascii="Arial" w:hAnsi="Arial" w:cs="Arial"/>
          <w:b/>
          <w:bCs/>
          <w:sz w:val="23"/>
          <w:szCs w:val="23"/>
        </w:rPr>
      </w:pPr>
      <w:r>
        <w:rPr>
          <w:color w:val="FF0000"/>
          <w:spacing w:val="-1"/>
        </w:rPr>
        <w:tab/>
        <w:t xml:space="preserve">           </w:t>
      </w:r>
      <w:r>
        <w:rPr>
          <w:rFonts w:ascii="Arial" w:hAnsi="Arial" w:cs="Arial"/>
          <w:b/>
          <w:bCs/>
          <w:spacing w:val="-1"/>
          <w:sz w:val="24"/>
          <w:szCs w:val="23"/>
        </w:rPr>
        <w:t>Obrazac:</w:t>
      </w:r>
      <w:r>
        <w:rPr>
          <w:rFonts w:ascii="Arial" w:hAnsi="Arial" w:cs="Arial"/>
          <w:b/>
          <w:bCs/>
          <w:spacing w:val="-21"/>
          <w:sz w:val="24"/>
          <w:szCs w:val="23"/>
        </w:rPr>
        <w:t xml:space="preserve"> I</w:t>
      </w:r>
      <w:r>
        <w:rPr>
          <w:rFonts w:ascii="Arial" w:hAnsi="Arial" w:cs="Arial"/>
          <w:b/>
          <w:bCs/>
          <w:sz w:val="24"/>
          <w:szCs w:val="23"/>
        </w:rPr>
        <w:t>KP</w:t>
      </w:r>
    </w:p>
    <w:p w14:paraId="7A78DB01" w14:textId="77777777" w:rsidR="002B0441" w:rsidRPr="00926FB4" w:rsidRDefault="00D4179F">
      <w:pPr>
        <w:pStyle w:val="Tijeloteksta"/>
        <w:rPr>
          <w:rFonts w:ascii="Trebuchet MS"/>
          <w:sz w:val="20"/>
        </w:rPr>
      </w:pPr>
      <w:r>
        <w:rPr>
          <w:rFonts w:asciiTheme="minorHAnsi" w:hAnsiTheme="minorHAnsi" w:cstheme="minorHAnsi"/>
          <w:noProof/>
          <w:color w:val="C00000"/>
          <w:w w:val="95"/>
          <w:lang w:eastAsia="hr-HR"/>
        </w:rPr>
        <w:drawing>
          <wp:anchor distT="0" distB="0" distL="114300" distR="114300" simplePos="0" relativeHeight="487601152" behindDoc="0" locked="0" layoutInCell="1" allowOverlap="1" wp14:anchorId="1A1C3A6E" wp14:editId="47FA4E06">
            <wp:simplePos x="0" y="0"/>
            <wp:positionH relativeFrom="column">
              <wp:posOffset>219075</wp:posOffset>
            </wp:positionH>
            <wp:positionV relativeFrom="paragraph">
              <wp:posOffset>50800</wp:posOffset>
            </wp:positionV>
            <wp:extent cx="1981200" cy="101219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6A23D" w14:textId="77777777" w:rsidR="002B0441" w:rsidRDefault="002B0441">
      <w:pPr>
        <w:pStyle w:val="Tijeloteksta"/>
        <w:rPr>
          <w:rFonts w:ascii="Trebuchet MS"/>
          <w:sz w:val="20"/>
        </w:rPr>
      </w:pPr>
    </w:p>
    <w:p w14:paraId="273AAECA" w14:textId="77777777" w:rsidR="002B0441" w:rsidRDefault="002B0441">
      <w:pPr>
        <w:pStyle w:val="Tijeloteksta"/>
        <w:rPr>
          <w:rFonts w:ascii="Trebuchet MS"/>
          <w:sz w:val="20"/>
        </w:rPr>
      </w:pPr>
    </w:p>
    <w:p w14:paraId="115050CE" w14:textId="77777777" w:rsidR="002B0441" w:rsidRDefault="002B0441">
      <w:pPr>
        <w:pStyle w:val="Tijeloteksta"/>
        <w:rPr>
          <w:rFonts w:ascii="Trebuchet MS"/>
          <w:sz w:val="20"/>
        </w:rPr>
      </w:pPr>
    </w:p>
    <w:p w14:paraId="5138A502" w14:textId="77777777" w:rsidR="002B0441" w:rsidRDefault="002B0441">
      <w:pPr>
        <w:pStyle w:val="Tijeloteksta"/>
        <w:rPr>
          <w:rFonts w:ascii="Trebuchet MS"/>
          <w:sz w:val="20"/>
        </w:rPr>
      </w:pPr>
    </w:p>
    <w:p w14:paraId="051F2415" w14:textId="77777777" w:rsidR="002B0441" w:rsidRDefault="002B0441">
      <w:pPr>
        <w:pStyle w:val="Tijeloteksta"/>
        <w:rPr>
          <w:rFonts w:ascii="Trebuchet MS"/>
          <w:sz w:val="20"/>
        </w:rPr>
      </w:pPr>
    </w:p>
    <w:p w14:paraId="16B7F1C1" w14:textId="77777777" w:rsidR="002B0441" w:rsidRDefault="002B0441">
      <w:pPr>
        <w:pStyle w:val="Tijeloteksta"/>
        <w:spacing w:before="5"/>
        <w:rPr>
          <w:rFonts w:ascii="Trebuchet MS"/>
          <w:sz w:val="23"/>
        </w:rPr>
      </w:pPr>
    </w:p>
    <w:p w14:paraId="29C22E77" w14:textId="1D8A903F" w:rsidR="002B0441" w:rsidRPr="007E4937" w:rsidRDefault="00CB2BF0" w:rsidP="007A3CED">
      <w:pPr>
        <w:pStyle w:val="Naslov"/>
        <w:spacing w:line="300" w:lineRule="auto"/>
        <w:ind w:left="1174" w:right="2041" w:hanging="1174"/>
        <w:jc w:val="center"/>
        <w:rPr>
          <w:rFonts w:ascii="Arial" w:hAnsi="Arial" w:cs="Arial"/>
          <w:b/>
          <w:bCs/>
          <w:sz w:val="24"/>
          <w:szCs w:val="24"/>
        </w:rPr>
      </w:pPr>
      <w:r w:rsidRPr="007E4937">
        <w:rPr>
          <w:rFonts w:ascii="Arial" w:hAnsi="Arial" w:cs="Arial"/>
          <w:b/>
          <w:bCs/>
          <w:sz w:val="24"/>
          <w:szCs w:val="24"/>
        </w:rPr>
        <w:t xml:space="preserve">1. </w:t>
      </w:r>
      <w:r w:rsidR="00BA74A5" w:rsidRPr="007E4937">
        <w:rPr>
          <w:rFonts w:ascii="Arial" w:hAnsi="Arial" w:cs="Arial"/>
          <w:b/>
          <w:bCs/>
          <w:sz w:val="24"/>
          <w:szCs w:val="24"/>
        </w:rPr>
        <w:t>IZ</w:t>
      </w:r>
      <w:r w:rsidR="00BA74A5" w:rsidRPr="007E4937">
        <w:rPr>
          <w:rFonts w:ascii="Arial" w:hAnsi="Arial" w:cs="Arial"/>
          <w:b/>
          <w:bCs/>
          <w:w w:val="90"/>
          <w:sz w:val="24"/>
          <w:szCs w:val="24"/>
        </w:rPr>
        <w:t>J</w:t>
      </w:r>
      <w:r w:rsidR="00BA74A5" w:rsidRPr="007E4937">
        <w:rPr>
          <w:rFonts w:ascii="Arial" w:hAnsi="Arial" w:cs="Arial"/>
          <w:b/>
          <w:bCs/>
          <w:spacing w:val="32"/>
          <w:sz w:val="24"/>
          <w:szCs w:val="24"/>
        </w:rPr>
        <w:t>AVA</w:t>
      </w:r>
      <w:r w:rsidR="00E4109F" w:rsidRPr="007E4937">
        <w:rPr>
          <w:rFonts w:ascii="Arial" w:hAnsi="Arial" w:cs="Arial"/>
          <w:b/>
          <w:bCs/>
          <w:spacing w:val="32"/>
          <w:sz w:val="24"/>
          <w:szCs w:val="24"/>
        </w:rPr>
        <w:t xml:space="preserve"> </w:t>
      </w:r>
      <w:r w:rsidR="00BA74A5" w:rsidRPr="007E4937">
        <w:rPr>
          <w:rFonts w:ascii="Arial" w:hAnsi="Arial" w:cs="Arial"/>
          <w:b/>
          <w:bCs/>
          <w:sz w:val="24"/>
          <w:szCs w:val="24"/>
        </w:rPr>
        <w:t>O</w:t>
      </w:r>
      <w:r w:rsidR="00E4109F" w:rsidRPr="007E4937">
        <w:rPr>
          <w:rFonts w:ascii="Arial" w:hAnsi="Arial" w:cs="Arial"/>
          <w:b/>
          <w:bCs/>
          <w:sz w:val="24"/>
          <w:szCs w:val="24"/>
        </w:rPr>
        <w:t xml:space="preserve"> </w:t>
      </w:r>
      <w:r w:rsidR="00BA74A5" w:rsidRPr="007E4937">
        <w:rPr>
          <w:rFonts w:ascii="Arial" w:hAnsi="Arial" w:cs="Arial"/>
          <w:b/>
          <w:bCs/>
          <w:sz w:val="24"/>
          <w:szCs w:val="24"/>
        </w:rPr>
        <w:t>KORIŠTENIM</w:t>
      </w:r>
      <w:r w:rsidR="00E4109F" w:rsidRPr="007E4937">
        <w:rPr>
          <w:rFonts w:ascii="Arial" w:hAnsi="Arial" w:cs="Arial"/>
          <w:b/>
          <w:bCs/>
          <w:sz w:val="24"/>
          <w:szCs w:val="24"/>
        </w:rPr>
        <w:t xml:space="preserve"> </w:t>
      </w:r>
      <w:r w:rsidR="00BA74A5" w:rsidRPr="007E4937">
        <w:rPr>
          <w:rFonts w:ascii="Arial" w:hAnsi="Arial" w:cs="Arial"/>
          <w:b/>
          <w:bCs/>
          <w:spacing w:val="-130"/>
          <w:sz w:val="24"/>
          <w:szCs w:val="24"/>
        </w:rPr>
        <w:t xml:space="preserve"> </w:t>
      </w:r>
      <w:r w:rsidR="00BA74A5" w:rsidRPr="007A3CED">
        <w:rPr>
          <w:rFonts w:ascii="Arial" w:hAnsi="Arial" w:cs="Arial"/>
          <w:b/>
          <w:bCs/>
          <w:sz w:val="24"/>
          <w:szCs w:val="24"/>
        </w:rPr>
        <w:t>POTPORAMA</w:t>
      </w:r>
      <w:r w:rsidR="00E4109F" w:rsidRPr="007E4937">
        <w:rPr>
          <w:rFonts w:ascii="Arial" w:hAnsi="Arial" w:cs="Arial"/>
          <w:b/>
          <w:bCs/>
          <w:sz w:val="24"/>
          <w:szCs w:val="24"/>
        </w:rPr>
        <w:t xml:space="preserve"> MALE VRIJEDNOSTI </w:t>
      </w:r>
      <w:r w:rsidR="00E4109F" w:rsidRPr="007E4937">
        <w:rPr>
          <w:rFonts w:ascii="Arial" w:hAnsi="Arial" w:cs="Arial"/>
          <w:b/>
          <w:bCs/>
          <w:i/>
          <w:iCs/>
          <w:sz w:val="24"/>
          <w:szCs w:val="24"/>
        </w:rPr>
        <w:t xml:space="preserve">(de </w:t>
      </w:r>
      <w:proofErr w:type="spellStart"/>
      <w:r w:rsidR="00E4109F" w:rsidRPr="007E4937">
        <w:rPr>
          <w:rFonts w:ascii="Arial" w:hAnsi="Arial" w:cs="Arial"/>
          <w:b/>
          <w:bCs/>
          <w:i/>
          <w:iCs/>
          <w:sz w:val="24"/>
          <w:szCs w:val="24"/>
        </w:rPr>
        <w:t>minimis</w:t>
      </w:r>
      <w:proofErr w:type="spellEnd"/>
      <w:r w:rsidR="00E4109F" w:rsidRPr="007E4937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="00E4109F" w:rsidRPr="007E4937">
        <w:rPr>
          <w:rFonts w:ascii="Arial" w:hAnsi="Arial" w:cs="Arial"/>
          <w:b/>
          <w:bCs/>
          <w:sz w:val="24"/>
          <w:szCs w:val="24"/>
        </w:rPr>
        <w:t>)</w:t>
      </w:r>
    </w:p>
    <w:p w14:paraId="197D4B4C" w14:textId="77777777" w:rsidR="002B0441" w:rsidRPr="00926FB4" w:rsidRDefault="002B0441">
      <w:pPr>
        <w:pStyle w:val="Tijeloteksta"/>
        <w:rPr>
          <w:rFonts w:asciiTheme="minorHAnsi" w:hAnsiTheme="minorHAnsi" w:cstheme="minorHAnsi"/>
          <w:sz w:val="20"/>
        </w:rPr>
      </w:pPr>
    </w:p>
    <w:p w14:paraId="76BE61B2" w14:textId="13F19BFA" w:rsidR="00305973" w:rsidRDefault="00BA74A5" w:rsidP="00E4494A">
      <w:pPr>
        <w:spacing w:after="240"/>
        <w:jc w:val="right"/>
        <w:rPr>
          <w:rFonts w:asciiTheme="minorHAnsi" w:hAnsiTheme="minorHAnsi" w:cstheme="minorHAnsi"/>
          <w:sz w:val="26"/>
        </w:rPr>
      </w:pPr>
      <w:r>
        <w:rPr>
          <w:rFonts w:ascii="Arial" w:hAnsi="Arial" w:cs="Arial"/>
          <w:sz w:val="20"/>
          <w:szCs w:val="20"/>
        </w:rPr>
        <w:t>Sukladno Javnom pozivu za korištenje Informacijsko-inovacijskog inkubatora (3i), pod materijalnom i kaznenom odgovornošću izjavljujem da su niže navedeni podaci istiniti</w:t>
      </w:r>
      <w:r w:rsidR="00120C82">
        <w:rPr>
          <w:rFonts w:ascii="Arial" w:hAnsi="Arial" w:cs="Arial"/>
          <w:sz w:val="20"/>
          <w:szCs w:val="20"/>
        </w:rPr>
        <w:t xml:space="preserve"> i potpuni</w:t>
      </w:r>
      <w:r w:rsidR="00747E59">
        <w:rPr>
          <w:rFonts w:ascii="Arial" w:hAnsi="Arial" w:cs="Arial"/>
          <w:sz w:val="20"/>
          <w:szCs w:val="20"/>
        </w:rPr>
        <w:t>.</w:t>
      </w:r>
    </w:p>
    <w:p w14:paraId="00B6E79F" w14:textId="3F7B5622" w:rsidR="00305973" w:rsidRDefault="00BA74A5" w:rsidP="0030597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Izjavljujem da </w:t>
      </w:r>
      <w:r w:rsidR="007C614F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 xml:space="preserve"> poslovnom subjektu:</w:t>
      </w:r>
      <w:r w:rsidR="00E4494A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______________________________________</w:t>
      </w:r>
    </w:p>
    <w:p w14:paraId="03E07F47" w14:textId="77777777" w:rsidR="00305973" w:rsidRDefault="00305973" w:rsidP="0030597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(navesti naziv poslovnog subjekta)</w:t>
      </w:r>
    </w:p>
    <w:p w14:paraId="567F8954" w14:textId="77777777" w:rsidR="00305973" w:rsidRDefault="00BA74A5" w:rsidP="0030597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9BECC0" w14:textId="77777777" w:rsidR="00FF6006" w:rsidRDefault="00C74D87" w:rsidP="000E3A5B">
      <w:pPr>
        <w:ind w:right="-17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E3A5B">
        <w:rPr>
          <w:rFonts w:ascii="Arial" w:hAnsi="Arial" w:cs="Arial"/>
          <w:sz w:val="20"/>
          <w:szCs w:val="20"/>
        </w:rPr>
        <w:tab/>
      </w:r>
      <w:r w:rsidR="000E3A5B">
        <w:rPr>
          <w:rFonts w:ascii="Arial" w:hAnsi="Arial" w:cs="Arial"/>
          <w:sz w:val="20"/>
          <w:szCs w:val="20"/>
        </w:rPr>
        <w:tab/>
      </w:r>
      <w:r w:rsidR="000E3A5B">
        <w:rPr>
          <w:rFonts w:ascii="Arial" w:hAnsi="Arial" w:cs="Arial"/>
          <w:sz w:val="20"/>
          <w:szCs w:val="20"/>
        </w:rPr>
        <w:tab/>
      </w:r>
      <w:r w:rsidR="000E3A5B">
        <w:rPr>
          <w:rFonts w:ascii="Arial" w:hAnsi="Arial" w:cs="Arial"/>
          <w:sz w:val="20"/>
          <w:szCs w:val="20"/>
        </w:rPr>
        <w:tab/>
      </w:r>
      <w:r w:rsidR="000E3A5B">
        <w:rPr>
          <w:rFonts w:ascii="Arial" w:hAnsi="Arial" w:cs="Arial"/>
          <w:sz w:val="20"/>
          <w:szCs w:val="20"/>
        </w:rPr>
        <w:tab/>
      </w:r>
      <w:r w:rsidR="000E3A5B">
        <w:rPr>
          <w:rFonts w:ascii="Arial" w:hAnsi="Arial" w:cs="Arial"/>
          <w:sz w:val="20"/>
          <w:szCs w:val="20"/>
        </w:rPr>
        <w:tab/>
      </w:r>
    </w:p>
    <w:p w14:paraId="5FFD5A43" w14:textId="36F98CC7" w:rsidR="007C614F" w:rsidRPr="0049331C" w:rsidRDefault="000B71F5" w:rsidP="000E3A5B">
      <w:pPr>
        <w:ind w:right="-170"/>
        <w:jc w:val="right"/>
        <w:rPr>
          <w:rFonts w:ascii="Arial" w:hAnsi="Arial" w:cs="Arial"/>
          <w:bCs/>
          <w:sz w:val="18"/>
          <w:szCs w:val="18"/>
        </w:rPr>
      </w:pPr>
      <w:r w:rsidRPr="000B71F5">
        <w:rPr>
          <w:rFonts w:ascii="Arial" w:hAnsi="Arial" w:cs="Arial"/>
          <w:bCs/>
          <w:sz w:val="18"/>
          <w:szCs w:val="18"/>
        </w:rPr>
        <w:t xml:space="preserve">u razdoblju od tri godine koje prethodi datumu prijave na Javni poziv za korištenje Informacijsko-inovacijskog inkubatora (3i), uključujući razdoblje od dana podnošenja prijave do dana sklapanja ugovora, dodijeljene potpore male vrijednosti (de </w:t>
      </w:r>
      <w:proofErr w:type="spellStart"/>
      <w:r w:rsidRPr="000B71F5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0B71F5">
        <w:rPr>
          <w:rFonts w:ascii="Arial" w:hAnsi="Arial" w:cs="Arial"/>
          <w:bCs/>
          <w:sz w:val="18"/>
          <w:szCs w:val="18"/>
        </w:rPr>
        <w:t xml:space="preserve"> potpore)</w:t>
      </w:r>
      <w:r w:rsidR="007C614F" w:rsidRPr="0049331C">
        <w:rPr>
          <w:rFonts w:ascii="Arial" w:hAnsi="Arial" w:cs="Arial"/>
          <w:bCs/>
          <w:sz w:val="18"/>
          <w:szCs w:val="18"/>
        </w:rPr>
        <w:t>.</w:t>
      </w:r>
      <w:r w:rsidR="00AF674B" w:rsidRPr="00AF674B">
        <w:rPr>
          <w:rFonts w:ascii="Arial" w:hAnsi="Arial" w:cs="Arial"/>
          <w:bCs/>
          <w:sz w:val="18"/>
          <w:szCs w:val="18"/>
        </w:rPr>
        <w:t xml:space="preserve"> </w:t>
      </w:r>
    </w:p>
    <w:p w14:paraId="504F7D43" w14:textId="19CE85C9" w:rsidR="002B0441" w:rsidRPr="00926FB4" w:rsidRDefault="00AF674B">
      <w:pPr>
        <w:pStyle w:val="Tijeloteksta"/>
        <w:rPr>
          <w:rFonts w:asciiTheme="minorHAnsi" w:hAnsiTheme="minorHAnsi" w:cstheme="minorHAnsi"/>
          <w:b/>
          <w:sz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487597056" behindDoc="1" locked="0" layoutInCell="1" allowOverlap="1" wp14:anchorId="689021A1" wp14:editId="0557DED4">
            <wp:simplePos x="0" y="0"/>
            <wp:positionH relativeFrom="column">
              <wp:posOffset>-187325</wp:posOffset>
            </wp:positionH>
            <wp:positionV relativeFrom="paragraph">
              <wp:posOffset>194945</wp:posOffset>
            </wp:positionV>
            <wp:extent cx="3378200" cy="756514"/>
            <wp:effectExtent l="0" t="0" r="0" b="571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75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55067" w14:textId="77777777" w:rsidR="002B0441" w:rsidRPr="00926FB4" w:rsidRDefault="002B0441">
      <w:pPr>
        <w:pStyle w:val="Tijeloteksta"/>
        <w:rPr>
          <w:rFonts w:asciiTheme="minorHAnsi" w:hAnsiTheme="minorHAnsi" w:cstheme="minorHAnsi"/>
          <w:b/>
          <w:sz w:val="20"/>
        </w:rPr>
      </w:pPr>
    </w:p>
    <w:p w14:paraId="596A49D2" w14:textId="77777777" w:rsidR="002B0441" w:rsidRPr="00926FB4" w:rsidRDefault="002B0441">
      <w:pPr>
        <w:pStyle w:val="Tijeloteksta"/>
        <w:spacing w:before="10"/>
        <w:rPr>
          <w:rFonts w:asciiTheme="minorHAnsi" w:hAnsiTheme="minorHAnsi" w:cstheme="minorHAnsi"/>
          <w:b/>
          <w:sz w:val="28"/>
        </w:rPr>
      </w:pPr>
    </w:p>
    <w:p w14:paraId="5C98778B" w14:textId="77777777" w:rsidR="00E4109F" w:rsidRDefault="00E4109F">
      <w:pPr>
        <w:tabs>
          <w:tab w:val="left" w:pos="10625"/>
        </w:tabs>
        <w:spacing w:before="103"/>
        <w:ind w:left="7303"/>
        <w:rPr>
          <w:rFonts w:ascii="Arial" w:hAnsi="Arial" w:cs="Arial"/>
          <w:w w:val="110"/>
          <w:sz w:val="32"/>
        </w:rPr>
      </w:pPr>
    </w:p>
    <w:p w14:paraId="5D9EE54A" w14:textId="0A7F9C36" w:rsidR="002B0441" w:rsidRPr="00305973" w:rsidRDefault="00BA74A5" w:rsidP="00CB2BF0">
      <w:pPr>
        <w:tabs>
          <w:tab w:val="left" w:pos="10625"/>
        </w:tabs>
        <w:spacing w:before="103"/>
        <w:ind w:left="6633" w:right="907"/>
        <w:rPr>
          <w:rFonts w:ascii="Arial" w:hAnsi="Arial" w:cs="Arial"/>
          <w:sz w:val="32"/>
        </w:rPr>
      </w:pPr>
      <w:r>
        <w:rPr>
          <w:rFonts w:ascii="Arial" w:hAnsi="Arial" w:cs="Arial"/>
          <w:w w:val="110"/>
          <w:sz w:val="32"/>
        </w:rPr>
        <w:t>DA</w:t>
      </w:r>
      <w:r>
        <w:rPr>
          <w:rFonts w:ascii="Arial" w:hAnsi="Arial" w:cs="Arial"/>
          <w:w w:val="110"/>
          <w:sz w:val="32"/>
        </w:rPr>
        <w:tab/>
        <w:t>NE</w:t>
      </w:r>
    </w:p>
    <w:p w14:paraId="33CF2638" w14:textId="77777777" w:rsidR="002B0441" w:rsidRDefault="002B0441">
      <w:pPr>
        <w:rPr>
          <w:rFonts w:ascii="Arial" w:hAnsi="Arial" w:cs="Arial"/>
          <w:w w:val="110"/>
          <w:sz w:val="32"/>
        </w:rPr>
      </w:pPr>
    </w:p>
    <w:p w14:paraId="2CFA001F" w14:textId="5F7F1BED" w:rsidR="00305973" w:rsidRPr="00305973" w:rsidRDefault="00305973" w:rsidP="00305973">
      <w:pPr>
        <w:tabs>
          <w:tab w:val="left" w:pos="9450"/>
        </w:tabs>
        <w:rPr>
          <w:rFonts w:ascii="Arial" w:hAnsi="Arial" w:cs="Arial"/>
          <w:i/>
          <w:iCs/>
          <w:w w:val="110"/>
        </w:rPr>
      </w:pPr>
      <w:r>
        <w:rPr>
          <w:rFonts w:ascii="Arial" w:hAnsi="Arial" w:cs="Arial"/>
          <w:i/>
          <w:iCs/>
          <w:w w:val="110"/>
        </w:rPr>
        <w:t xml:space="preserve">                                                                                                                            (zaokružiti)</w:t>
      </w:r>
    </w:p>
    <w:p w14:paraId="3F1702EF" w14:textId="77777777" w:rsidR="00CB2BF0" w:rsidRDefault="00CB2BF0" w:rsidP="00305973">
      <w:pPr>
        <w:tabs>
          <w:tab w:val="left" w:pos="9450"/>
        </w:tabs>
        <w:rPr>
          <w:rFonts w:ascii="Trebuchet MS"/>
          <w:sz w:val="32"/>
        </w:rPr>
      </w:pPr>
    </w:p>
    <w:p w14:paraId="36393AD9" w14:textId="1848FDFC" w:rsidR="00CB2BF0" w:rsidRDefault="00CB2BF0" w:rsidP="00305973">
      <w:pPr>
        <w:tabs>
          <w:tab w:val="left" w:pos="9450"/>
        </w:tabs>
        <w:rPr>
          <w:rFonts w:ascii="Trebuchet MS"/>
          <w:sz w:val="32"/>
        </w:rPr>
      </w:pPr>
      <w:r>
        <w:rPr>
          <w:rFonts w:ascii="Trebuchet MS"/>
          <w:sz w:val="32"/>
        </w:rPr>
        <w:t>________________</w:t>
      </w:r>
    </w:p>
    <w:p w14:paraId="5966B682" w14:textId="015CBF0A" w:rsidR="00CB2BF0" w:rsidRPr="008E21A4" w:rsidRDefault="00377A71" w:rsidP="00CB2BF0">
      <w:pPr>
        <w:pStyle w:val="Podnoje"/>
        <w:rPr>
          <w:rFonts w:ascii="Arial" w:hAnsi="Arial" w:cs="Arial"/>
          <w:sz w:val="16"/>
          <w:szCs w:val="16"/>
        </w:rPr>
      </w:pPr>
      <w:r w:rsidRPr="00377A71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377A71">
        <w:rPr>
          <w:rFonts w:ascii="Arial" w:hAnsi="Arial" w:cs="Arial"/>
          <w:sz w:val="16"/>
          <w:szCs w:val="16"/>
        </w:rPr>
        <w:t>minimis</w:t>
      </w:r>
      <w:proofErr w:type="spellEnd"/>
      <w:r w:rsidRPr="00377A71">
        <w:rPr>
          <w:rFonts w:ascii="Arial" w:hAnsi="Arial" w:cs="Arial"/>
          <w:sz w:val="16"/>
          <w:szCs w:val="16"/>
        </w:rPr>
        <w:t xml:space="preserve"> potpora koje se dodjeljuju jednom poduzetniku ne smije prelaziti 300.000,00 EUR tijekom bilo kojeg trogodišnjeg razdoblja, sukladno članku 3. stavku 2. Uredbe Komisije (EU) 2023/2831 od 13. prosinca 2023. o primjeni članaka 107. i 108. Ugovora o funkcioniranju Europske unije na de </w:t>
      </w:r>
      <w:proofErr w:type="spellStart"/>
      <w:r w:rsidRPr="00377A71">
        <w:rPr>
          <w:rFonts w:ascii="Arial" w:hAnsi="Arial" w:cs="Arial"/>
          <w:sz w:val="16"/>
          <w:szCs w:val="16"/>
        </w:rPr>
        <w:t>minimis</w:t>
      </w:r>
      <w:proofErr w:type="spellEnd"/>
      <w:r w:rsidRPr="00377A71">
        <w:rPr>
          <w:rFonts w:ascii="Arial" w:hAnsi="Arial" w:cs="Arial"/>
          <w:sz w:val="16"/>
          <w:szCs w:val="16"/>
        </w:rPr>
        <w:t xml:space="preserve"> potpore (SL L 2023/2831, 15. 12. 2023.)</w:t>
      </w:r>
      <w:r w:rsidR="008E1436">
        <w:rPr>
          <w:rFonts w:ascii="Arial" w:hAnsi="Arial" w:cs="Arial"/>
          <w:sz w:val="16"/>
          <w:szCs w:val="16"/>
        </w:rPr>
        <w:t>.</w:t>
      </w:r>
    </w:p>
    <w:p w14:paraId="1EC4304A" w14:textId="70D854C7" w:rsidR="00305973" w:rsidRPr="008E21A4" w:rsidRDefault="00305973" w:rsidP="00305973">
      <w:pPr>
        <w:tabs>
          <w:tab w:val="left" w:pos="9450"/>
        </w:tabs>
        <w:rPr>
          <w:rFonts w:ascii="Trebuchet MS"/>
          <w:sz w:val="16"/>
          <w:szCs w:val="16"/>
        </w:rPr>
      </w:pPr>
      <w:r w:rsidRPr="008E21A4">
        <w:rPr>
          <w:rFonts w:ascii="Trebuchet MS"/>
          <w:sz w:val="16"/>
          <w:szCs w:val="16"/>
        </w:rPr>
        <w:tab/>
      </w:r>
    </w:p>
    <w:p w14:paraId="68EF3861" w14:textId="148B9CF9" w:rsidR="002B0441" w:rsidRPr="00926FB4" w:rsidRDefault="00BA74A5">
      <w:pPr>
        <w:pStyle w:val="Naslov1"/>
        <w:rPr>
          <w:rFonts w:asciiTheme="minorHAnsi" w:hAnsiTheme="minorHAnsi" w:cstheme="minorHAnsi"/>
        </w:rPr>
      </w:pPr>
      <w:r>
        <w:rPr>
          <w:rFonts w:ascii="Arial" w:hAnsi="Arial" w:cs="Arial"/>
        </w:rPr>
        <w:lastRenderedPageBreak/>
        <w:t>IZJAVA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DODIJELJENIM</w:t>
      </w:r>
      <w:r>
        <w:rPr>
          <w:rFonts w:ascii="Arial" w:hAnsi="Arial" w:cs="Arial"/>
          <w:spacing w:val="-5"/>
        </w:rPr>
        <w:t xml:space="preserve"> P</w:t>
      </w:r>
      <w:r>
        <w:rPr>
          <w:rFonts w:ascii="Arial" w:hAnsi="Arial" w:cs="Arial"/>
        </w:rPr>
        <w:t>OTPORAMA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MALE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VRIJEDNOSTI</w:t>
      </w:r>
      <w:r w:rsidR="00E4109F">
        <w:rPr>
          <w:rFonts w:ascii="Arial" w:hAnsi="Arial" w:cs="Arial"/>
        </w:rPr>
        <w:t>**</w:t>
      </w:r>
    </w:p>
    <w:p w14:paraId="3C52BFE0" w14:textId="77777777" w:rsidR="002B0441" w:rsidRPr="00926FB4" w:rsidRDefault="002B0441">
      <w:pPr>
        <w:pStyle w:val="Tijeloteksta"/>
        <w:spacing w:before="3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490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0"/>
        <w:gridCol w:w="3823"/>
        <w:gridCol w:w="4117"/>
        <w:gridCol w:w="2268"/>
        <w:gridCol w:w="2409"/>
        <w:gridCol w:w="2268"/>
      </w:tblGrid>
      <w:tr w:rsidR="00792AC7" w:rsidRPr="00597989" w14:paraId="3F6C4A1B" w14:textId="77777777" w:rsidTr="000003A4">
        <w:trPr>
          <w:trHeight w:val="313"/>
        </w:trPr>
        <w:tc>
          <w:tcPr>
            <w:tcW w:w="5000" w:type="pct"/>
            <w:gridSpan w:val="6"/>
            <w:shd w:val="clear" w:color="auto" w:fill="EDEDED"/>
          </w:tcPr>
          <w:p w14:paraId="51B59D9C" w14:textId="27C447F9" w:rsidR="00792AC7" w:rsidRPr="00792AC7" w:rsidRDefault="00792AC7" w:rsidP="00792AC7">
            <w:pPr>
              <w:ind w:lef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A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primljenim potporama male vrijednosti (de </w:t>
            </w:r>
            <w:proofErr w:type="spellStart"/>
            <w:r w:rsidRPr="00792AC7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792AC7">
              <w:rPr>
                <w:rFonts w:ascii="Arial" w:hAnsi="Arial" w:cs="Arial"/>
                <w:b/>
                <w:bCs/>
                <w:sz w:val="18"/>
                <w:szCs w:val="18"/>
              </w:rPr>
              <w:t>) u fiskalnoj godini n-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30229C" w:rsidRPr="00597989" w14:paraId="0566ABDF" w14:textId="77777777" w:rsidTr="000003A4">
        <w:trPr>
          <w:trHeight w:val="601"/>
        </w:trPr>
        <w:tc>
          <w:tcPr>
            <w:tcW w:w="137" w:type="pct"/>
            <w:shd w:val="clear" w:color="auto" w:fill="EDEDED"/>
          </w:tcPr>
          <w:p w14:paraId="506DAC94" w14:textId="0727AD0D" w:rsidR="001479E4" w:rsidRPr="00597989" w:rsidRDefault="001479E4" w:rsidP="00C24061">
            <w:pPr>
              <w:pStyle w:val="TableParagraph"/>
              <w:spacing w:before="84"/>
              <w:ind w:left="113"/>
              <w:rPr>
                <w:rFonts w:ascii="Arial" w:hAnsi="Arial" w:cs="Arial"/>
                <w:sz w:val="19"/>
              </w:rPr>
            </w:pPr>
          </w:p>
        </w:tc>
        <w:tc>
          <w:tcPr>
            <w:tcW w:w="1249" w:type="pct"/>
            <w:shd w:val="clear" w:color="auto" w:fill="DADADA"/>
          </w:tcPr>
          <w:p w14:paraId="1A828FF8" w14:textId="71EE4344" w:rsidR="001479E4" w:rsidRPr="00C24061" w:rsidRDefault="001479E4" w:rsidP="00C2406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3D4672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1345" w:type="pct"/>
            <w:shd w:val="clear" w:color="auto" w:fill="DADADA"/>
          </w:tcPr>
          <w:p w14:paraId="1DD9EDA5" w14:textId="38B6BAE3" w:rsidR="001479E4" w:rsidRPr="00C24061" w:rsidRDefault="001E64A2" w:rsidP="00C2406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1E64A2">
              <w:rPr>
                <w:rFonts w:ascii="Arial" w:hAnsi="Arial" w:cs="Arial"/>
                <w:sz w:val="18"/>
                <w:szCs w:val="18"/>
              </w:rPr>
              <w:t>Namjena ili projekt</w:t>
            </w:r>
            <w:r w:rsidR="00B37D68">
              <w:t xml:space="preserve">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741" w:type="pct"/>
            <w:shd w:val="clear" w:color="auto" w:fill="DADADA"/>
          </w:tcPr>
          <w:p w14:paraId="4C7E9088" w14:textId="3BEC84F6" w:rsidR="001479E4" w:rsidRPr="00C24061" w:rsidRDefault="001479E4" w:rsidP="00C2406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C24061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787" w:type="pct"/>
            <w:shd w:val="clear" w:color="auto" w:fill="DADADA"/>
          </w:tcPr>
          <w:p w14:paraId="2E7B9716" w14:textId="65521E70" w:rsidR="001479E4" w:rsidRPr="00C24061" w:rsidRDefault="001479E4" w:rsidP="00C2406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3D4672">
              <w:rPr>
                <w:rFonts w:ascii="Arial" w:hAnsi="Arial" w:cs="Arial"/>
                <w:sz w:val="18"/>
                <w:szCs w:val="18"/>
              </w:rPr>
              <w:t xml:space="preserve">Iznos dodijeljene potpore  </w:t>
            </w:r>
            <w:r w:rsidR="000273B1">
              <w:rPr>
                <w:rFonts w:ascii="Arial" w:hAnsi="Arial" w:cs="Arial"/>
                <w:sz w:val="18"/>
                <w:szCs w:val="18"/>
              </w:rPr>
              <w:t>(</w:t>
            </w:r>
            <w:r w:rsidRPr="003D4672">
              <w:rPr>
                <w:rFonts w:ascii="Arial" w:hAnsi="Arial" w:cs="Arial"/>
                <w:sz w:val="18"/>
                <w:szCs w:val="18"/>
              </w:rPr>
              <w:t>EUR</w:t>
            </w:r>
            <w:r w:rsidR="000273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41" w:type="pct"/>
            <w:shd w:val="clear" w:color="auto" w:fill="DADADA"/>
          </w:tcPr>
          <w:p w14:paraId="565FED20" w14:textId="690AA26E" w:rsidR="001479E4" w:rsidRPr="00C24061" w:rsidRDefault="00FF6747" w:rsidP="00C24061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1479E4" w:rsidRPr="00C24061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30229C" w:rsidRPr="00597989" w14:paraId="6D2917D2" w14:textId="77777777" w:rsidTr="000003A4">
        <w:trPr>
          <w:trHeight w:val="373"/>
        </w:trPr>
        <w:tc>
          <w:tcPr>
            <w:tcW w:w="137" w:type="pct"/>
            <w:tcBorders>
              <w:top w:val="nil"/>
            </w:tcBorders>
            <w:shd w:val="clear" w:color="auto" w:fill="EDEDED"/>
          </w:tcPr>
          <w:p w14:paraId="4EDC426F" w14:textId="05320271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49" w:type="pct"/>
          </w:tcPr>
          <w:p w14:paraId="72ED6D8B" w14:textId="05F5A3A6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1345" w:type="pct"/>
          </w:tcPr>
          <w:p w14:paraId="199069CE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5437C480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pct"/>
          </w:tcPr>
          <w:p w14:paraId="7A7A32F8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3D025772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0229C" w:rsidRPr="00597989" w14:paraId="071928E6" w14:textId="77777777" w:rsidTr="000003A4">
        <w:trPr>
          <w:trHeight w:val="373"/>
        </w:trPr>
        <w:tc>
          <w:tcPr>
            <w:tcW w:w="137" w:type="pct"/>
            <w:tcBorders>
              <w:top w:val="nil"/>
            </w:tcBorders>
            <w:shd w:val="clear" w:color="auto" w:fill="EDEDED"/>
          </w:tcPr>
          <w:p w14:paraId="5C83D37D" w14:textId="6A944F90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49" w:type="pct"/>
          </w:tcPr>
          <w:p w14:paraId="48555A85" w14:textId="3B93CE01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1345" w:type="pct"/>
          </w:tcPr>
          <w:p w14:paraId="0D7E80AD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491B36F4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pct"/>
          </w:tcPr>
          <w:p w14:paraId="3417FAC5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16FC2006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0229C" w:rsidRPr="00597989" w14:paraId="2337B758" w14:textId="77777777" w:rsidTr="000003A4">
        <w:trPr>
          <w:trHeight w:val="373"/>
        </w:trPr>
        <w:tc>
          <w:tcPr>
            <w:tcW w:w="137" w:type="pct"/>
            <w:tcBorders>
              <w:top w:val="nil"/>
            </w:tcBorders>
            <w:shd w:val="clear" w:color="auto" w:fill="EDEDED"/>
          </w:tcPr>
          <w:p w14:paraId="6B42C396" w14:textId="56BD2F16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49" w:type="pct"/>
          </w:tcPr>
          <w:p w14:paraId="7B564EFE" w14:textId="3052C6C5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1345" w:type="pct"/>
          </w:tcPr>
          <w:p w14:paraId="39217011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52D51783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pct"/>
          </w:tcPr>
          <w:p w14:paraId="53F3E68A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4EE00FD4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4495F53" w14:textId="77777777" w:rsidR="00487E0F" w:rsidRDefault="00487E0F" w:rsidP="00DA4F43">
      <w:pPr>
        <w:rPr>
          <w:rFonts w:ascii="Arial" w:hAnsi="Arial" w:cs="Arial"/>
          <w:sz w:val="20"/>
          <w:szCs w:val="20"/>
        </w:rPr>
      </w:pPr>
    </w:p>
    <w:p w14:paraId="4DDAC08E" w14:textId="77777777" w:rsidR="00487E0F" w:rsidRPr="00DA4F43" w:rsidRDefault="00487E0F" w:rsidP="00DA4F43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490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0"/>
        <w:gridCol w:w="3823"/>
        <w:gridCol w:w="4117"/>
        <w:gridCol w:w="2268"/>
        <w:gridCol w:w="2265"/>
        <w:gridCol w:w="2412"/>
      </w:tblGrid>
      <w:tr w:rsidR="00792AC7" w:rsidRPr="00597989" w14:paraId="3DBDE481" w14:textId="77777777" w:rsidTr="000003A4">
        <w:trPr>
          <w:trHeight w:val="306"/>
        </w:trPr>
        <w:tc>
          <w:tcPr>
            <w:tcW w:w="5000" w:type="pct"/>
            <w:gridSpan w:val="6"/>
            <w:shd w:val="clear" w:color="auto" w:fill="EDEDED"/>
          </w:tcPr>
          <w:p w14:paraId="122C04B9" w14:textId="0C1276FC" w:rsidR="00792AC7" w:rsidRPr="00792AC7" w:rsidRDefault="00792AC7" w:rsidP="00792AC7">
            <w:pPr>
              <w:spacing w:before="40"/>
              <w:ind w:lef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A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primljenim potporama male vrijednosti (de </w:t>
            </w:r>
            <w:proofErr w:type="spellStart"/>
            <w:r w:rsidRPr="00792AC7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792AC7">
              <w:rPr>
                <w:rFonts w:ascii="Arial" w:hAnsi="Arial" w:cs="Arial"/>
                <w:b/>
                <w:bCs/>
                <w:sz w:val="18"/>
                <w:szCs w:val="18"/>
              </w:rPr>
              <w:t>) u fiskalnoj godini n-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1479E4" w:rsidRPr="00597989" w14:paraId="64D50FAB" w14:textId="77777777" w:rsidTr="000003A4">
        <w:trPr>
          <w:trHeight w:val="601"/>
        </w:trPr>
        <w:tc>
          <w:tcPr>
            <w:tcW w:w="137" w:type="pct"/>
            <w:shd w:val="clear" w:color="auto" w:fill="EDEDED"/>
          </w:tcPr>
          <w:p w14:paraId="65D05C74" w14:textId="46F3FEF9" w:rsidR="001479E4" w:rsidRPr="00597989" w:rsidRDefault="001479E4" w:rsidP="00C24061">
            <w:pPr>
              <w:pStyle w:val="TableParagraph"/>
              <w:spacing w:before="84"/>
              <w:ind w:left="113"/>
              <w:rPr>
                <w:rFonts w:ascii="Arial" w:hAnsi="Arial" w:cs="Arial"/>
                <w:sz w:val="19"/>
              </w:rPr>
            </w:pPr>
            <w:bookmarkStart w:id="0" w:name="_Hlk220672039"/>
          </w:p>
        </w:tc>
        <w:tc>
          <w:tcPr>
            <w:tcW w:w="1249" w:type="pct"/>
            <w:shd w:val="clear" w:color="auto" w:fill="DADADA"/>
          </w:tcPr>
          <w:p w14:paraId="0577AAE8" w14:textId="0412654F" w:rsidR="001479E4" w:rsidRPr="0046791B" w:rsidRDefault="001479E4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3D4672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1345" w:type="pct"/>
            <w:shd w:val="clear" w:color="auto" w:fill="DADADA"/>
          </w:tcPr>
          <w:p w14:paraId="5AE434CF" w14:textId="28910634" w:rsidR="001479E4" w:rsidRPr="0046791B" w:rsidRDefault="001479E4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4061">
              <w:rPr>
                <w:rFonts w:ascii="Arial" w:hAnsi="Arial" w:cs="Arial"/>
                <w:sz w:val="18"/>
                <w:szCs w:val="18"/>
              </w:rPr>
              <w:t xml:space="preserve">amjena ili projekt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741" w:type="pct"/>
            <w:shd w:val="clear" w:color="auto" w:fill="DADADA"/>
          </w:tcPr>
          <w:p w14:paraId="7FCAE1AE" w14:textId="50C538A0" w:rsidR="001479E4" w:rsidRPr="0046791B" w:rsidRDefault="001479E4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C24061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740" w:type="pct"/>
            <w:shd w:val="clear" w:color="auto" w:fill="DADADA"/>
          </w:tcPr>
          <w:p w14:paraId="2540D36A" w14:textId="6ED1E3B3" w:rsidR="001479E4" w:rsidRPr="0046791B" w:rsidRDefault="001479E4" w:rsidP="005679D1">
            <w:pPr>
              <w:spacing w:before="4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CD6">
              <w:rPr>
                <w:rFonts w:ascii="Arial" w:hAnsi="Arial" w:cs="Arial"/>
                <w:sz w:val="18"/>
                <w:szCs w:val="18"/>
              </w:rPr>
              <w:t xml:space="preserve">Iznos dodijeljene potpore </w:t>
            </w:r>
            <w:r w:rsidR="000273B1">
              <w:rPr>
                <w:rFonts w:ascii="Arial" w:hAnsi="Arial" w:cs="Arial"/>
                <w:sz w:val="18"/>
                <w:szCs w:val="18"/>
              </w:rPr>
              <w:t>(</w:t>
            </w:r>
            <w:r w:rsidRPr="00EE4CD6">
              <w:rPr>
                <w:rFonts w:ascii="Arial" w:hAnsi="Arial" w:cs="Arial"/>
                <w:sz w:val="18"/>
                <w:szCs w:val="18"/>
              </w:rPr>
              <w:t>EUR</w:t>
            </w:r>
            <w:r w:rsidR="000273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88" w:type="pct"/>
            <w:shd w:val="clear" w:color="auto" w:fill="DADADA"/>
          </w:tcPr>
          <w:p w14:paraId="42FB3F15" w14:textId="4B538EB0" w:rsidR="001479E4" w:rsidRPr="0046791B" w:rsidRDefault="00FF6747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1479E4" w:rsidRPr="00C24061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1479E4" w:rsidRPr="00597989" w14:paraId="73D31E50" w14:textId="77777777" w:rsidTr="000003A4">
        <w:trPr>
          <w:trHeight w:val="373"/>
        </w:trPr>
        <w:tc>
          <w:tcPr>
            <w:tcW w:w="137" w:type="pct"/>
            <w:tcBorders>
              <w:top w:val="nil"/>
            </w:tcBorders>
            <w:shd w:val="clear" w:color="auto" w:fill="EDEDED"/>
          </w:tcPr>
          <w:p w14:paraId="5CC71233" w14:textId="1BA4DEAD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49" w:type="pct"/>
          </w:tcPr>
          <w:p w14:paraId="5C120AC3" w14:textId="1BA9F843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1345" w:type="pct"/>
          </w:tcPr>
          <w:p w14:paraId="3B33CBAF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4D19C12E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pct"/>
          </w:tcPr>
          <w:p w14:paraId="7014DBEC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88" w:type="pct"/>
          </w:tcPr>
          <w:p w14:paraId="6B45E13F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479E4" w:rsidRPr="00597989" w14:paraId="19CC2BAB" w14:textId="77777777" w:rsidTr="000003A4">
        <w:trPr>
          <w:trHeight w:val="373"/>
        </w:trPr>
        <w:tc>
          <w:tcPr>
            <w:tcW w:w="137" w:type="pct"/>
            <w:tcBorders>
              <w:top w:val="nil"/>
            </w:tcBorders>
            <w:shd w:val="clear" w:color="auto" w:fill="EDEDED"/>
          </w:tcPr>
          <w:p w14:paraId="053EC67F" w14:textId="1EFF5204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49" w:type="pct"/>
          </w:tcPr>
          <w:p w14:paraId="5451AB1C" w14:textId="62A5EBD8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1345" w:type="pct"/>
          </w:tcPr>
          <w:p w14:paraId="5C1E3B1E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0ECEE7F6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pct"/>
          </w:tcPr>
          <w:p w14:paraId="32A577B9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88" w:type="pct"/>
          </w:tcPr>
          <w:p w14:paraId="10EEC642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479E4" w:rsidRPr="00597989" w14:paraId="7A6F091E" w14:textId="77777777" w:rsidTr="000003A4">
        <w:trPr>
          <w:trHeight w:val="373"/>
        </w:trPr>
        <w:tc>
          <w:tcPr>
            <w:tcW w:w="137" w:type="pct"/>
            <w:tcBorders>
              <w:top w:val="nil"/>
            </w:tcBorders>
            <w:shd w:val="clear" w:color="auto" w:fill="EDEDED"/>
          </w:tcPr>
          <w:p w14:paraId="48B40CBF" w14:textId="43FA32A7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49" w:type="pct"/>
          </w:tcPr>
          <w:p w14:paraId="3E59DC1F" w14:textId="1255B595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1345" w:type="pct"/>
          </w:tcPr>
          <w:p w14:paraId="185E57D9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pct"/>
          </w:tcPr>
          <w:p w14:paraId="765CD75A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40" w:type="pct"/>
          </w:tcPr>
          <w:p w14:paraId="62BE8863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88" w:type="pct"/>
          </w:tcPr>
          <w:p w14:paraId="42831EFF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1A072C96" w14:textId="77777777" w:rsidR="002B0441" w:rsidRPr="00EB0071" w:rsidRDefault="002B0441">
      <w:pPr>
        <w:pStyle w:val="Tijeloteksta"/>
        <w:spacing w:before="9"/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26"/>
        <w:gridCol w:w="3827"/>
        <w:gridCol w:w="4111"/>
        <w:gridCol w:w="2268"/>
        <w:gridCol w:w="2268"/>
        <w:gridCol w:w="2409"/>
      </w:tblGrid>
      <w:tr w:rsidR="00EB0071" w:rsidRPr="00EB0071" w14:paraId="6F4B24F0" w14:textId="77777777" w:rsidTr="000003A4">
        <w:trPr>
          <w:trHeight w:val="321"/>
        </w:trPr>
        <w:tc>
          <w:tcPr>
            <w:tcW w:w="15309" w:type="dxa"/>
            <w:gridSpan w:val="6"/>
            <w:shd w:val="clear" w:color="auto" w:fill="EDEDED"/>
          </w:tcPr>
          <w:p w14:paraId="6A197FDD" w14:textId="4E7D9B13" w:rsidR="00EB0071" w:rsidRPr="00EB0071" w:rsidRDefault="00EB0071" w:rsidP="00EB0071">
            <w:pPr>
              <w:spacing w:before="40"/>
              <w:ind w:lef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00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primljenim potporama male vrijednosti (de </w:t>
            </w:r>
            <w:proofErr w:type="spellStart"/>
            <w:r w:rsidRPr="00EB0071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EB0071">
              <w:rPr>
                <w:rFonts w:ascii="Arial" w:hAnsi="Arial" w:cs="Arial"/>
                <w:b/>
                <w:bCs/>
                <w:sz w:val="18"/>
                <w:szCs w:val="18"/>
              </w:rPr>
              <w:t>) u fiskalnoj godini n-1</w:t>
            </w:r>
          </w:p>
        </w:tc>
      </w:tr>
      <w:tr w:rsidR="001479E4" w:rsidRPr="00597989" w14:paraId="7D6BA449" w14:textId="77777777" w:rsidTr="000003A4">
        <w:trPr>
          <w:trHeight w:val="601"/>
        </w:trPr>
        <w:tc>
          <w:tcPr>
            <w:tcW w:w="426" w:type="dxa"/>
            <w:shd w:val="clear" w:color="auto" w:fill="EDEDED"/>
          </w:tcPr>
          <w:p w14:paraId="20462879" w14:textId="2169E870" w:rsidR="001479E4" w:rsidRPr="00597989" w:rsidRDefault="001479E4" w:rsidP="00C24061">
            <w:pPr>
              <w:pStyle w:val="TableParagraph"/>
              <w:spacing w:before="84"/>
              <w:ind w:left="170"/>
              <w:rPr>
                <w:rFonts w:ascii="Arial" w:hAnsi="Arial" w:cs="Arial"/>
                <w:sz w:val="19"/>
              </w:rPr>
            </w:pPr>
          </w:p>
        </w:tc>
        <w:tc>
          <w:tcPr>
            <w:tcW w:w="3827" w:type="dxa"/>
            <w:shd w:val="clear" w:color="auto" w:fill="DADADA"/>
          </w:tcPr>
          <w:p w14:paraId="3E8B635A" w14:textId="447BA924" w:rsidR="001479E4" w:rsidRPr="0046791B" w:rsidRDefault="001479E4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3D4672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4111" w:type="dxa"/>
            <w:shd w:val="clear" w:color="auto" w:fill="DADADA"/>
          </w:tcPr>
          <w:p w14:paraId="046F52C9" w14:textId="141DF44C" w:rsidR="001479E4" w:rsidRPr="0046791B" w:rsidRDefault="001479E4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4061">
              <w:rPr>
                <w:rFonts w:ascii="Arial" w:hAnsi="Arial" w:cs="Arial"/>
                <w:sz w:val="18"/>
                <w:szCs w:val="18"/>
              </w:rPr>
              <w:t xml:space="preserve">amjena ili projekt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2268" w:type="dxa"/>
            <w:shd w:val="clear" w:color="auto" w:fill="DADADA"/>
          </w:tcPr>
          <w:p w14:paraId="3DC78964" w14:textId="391A436B" w:rsidR="001479E4" w:rsidRPr="0046791B" w:rsidRDefault="001479E4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C24061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2268" w:type="dxa"/>
            <w:shd w:val="clear" w:color="auto" w:fill="DADADA"/>
          </w:tcPr>
          <w:p w14:paraId="2AEE86CA" w14:textId="32171B16" w:rsidR="001479E4" w:rsidRPr="0046791B" w:rsidRDefault="001479E4" w:rsidP="005679D1">
            <w:pPr>
              <w:spacing w:before="40"/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CD6">
              <w:rPr>
                <w:rFonts w:ascii="Arial" w:hAnsi="Arial" w:cs="Arial"/>
                <w:sz w:val="18"/>
                <w:szCs w:val="18"/>
              </w:rPr>
              <w:t xml:space="preserve">Iznos dodijeljene potpore  </w:t>
            </w:r>
            <w:r w:rsidR="000273B1">
              <w:rPr>
                <w:rFonts w:ascii="Arial" w:hAnsi="Arial" w:cs="Arial"/>
                <w:sz w:val="18"/>
                <w:szCs w:val="18"/>
              </w:rPr>
              <w:t>(</w:t>
            </w:r>
            <w:r w:rsidRPr="00EE4CD6">
              <w:rPr>
                <w:rFonts w:ascii="Arial" w:hAnsi="Arial" w:cs="Arial"/>
                <w:sz w:val="18"/>
                <w:szCs w:val="18"/>
              </w:rPr>
              <w:t>EUR</w:t>
            </w:r>
            <w:r w:rsidR="000273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DADADA"/>
          </w:tcPr>
          <w:p w14:paraId="1BB5B579" w14:textId="5E3DCCB7" w:rsidR="001479E4" w:rsidRPr="0046791B" w:rsidRDefault="00FF6747" w:rsidP="00C24061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1479E4" w:rsidRPr="00C24061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1479E4" w:rsidRPr="00597989" w14:paraId="55591B6C" w14:textId="77777777" w:rsidTr="000003A4">
        <w:trPr>
          <w:trHeight w:val="373"/>
        </w:trPr>
        <w:tc>
          <w:tcPr>
            <w:tcW w:w="426" w:type="dxa"/>
            <w:tcBorders>
              <w:top w:val="nil"/>
            </w:tcBorders>
            <w:shd w:val="clear" w:color="auto" w:fill="EDEDED"/>
          </w:tcPr>
          <w:p w14:paraId="258A7570" w14:textId="66663ED9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7" w:type="dxa"/>
          </w:tcPr>
          <w:p w14:paraId="4BC81956" w14:textId="19F56011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4111" w:type="dxa"/>
          </w:tcPr>
          <w:p w14:paraId="5680D54D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2783DBBE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891C9AA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</w:tcPr>
          <w:p w14:paraId="5BF236BA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479E4" w:rsidRPr="00597989" w14:paraId="2B6162BD" w14:textId="77777777" w:rsidTr="000003A4">
        <w:trPr>
          <w:trHeight w:val="373"/>
        </w:trPr>
        <w:tc>
          <w:tcPr>
            <w:tcW w:w="426" w:type="dxa"/>
            <w:tcBorders>
              <w:top w:val="nil"/>
            </w:tcBorders>
            <w:shd w:val="clear" w:color="auto" w:fill="EDEDED"/>
          </w:tcPr>
          <w:p w14:paraId="567DE303" w14:textId="7B85E8DD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14:paraId="367ACFB2" w14:textId="7573203F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4111" w:type="dxa"/>
          </w:tcPr>
          <w:p w14:paraId="207E9ED5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34A00993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7A9C2F14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</w:tcPr>
          <w:p w14:paraId="54C71AEF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479E4" w:rsidRPr="00597989" w14:paraId="3BDB69AC" w14:textId="77777777" w:rsidTr="000003A4">
        <w:trPr>
          <w:trHeight w:val="373"/>
        </w:trPr>
        <w:tc>
          <w:tcPr>
            <w:tcW w:w="426" w:type="dxa"/>
            <w:tcBorders>
              <w:top w:val="nil"/>
            </w:tcBorders>
            <w:shd w:val="clear" w:color="auto" w:fill="EDEDED"/>
          </w:tcPr>
          <w:p w14:paraId="5215BF01" w14:textId="5B4364EA" w:rsidR="001479E4" w:rsidRPr="002651CB" w:rsidRDefault="001479E4" w:rsidP="002651C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51C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14:paraId="274D7B1B" w14:textId="5CA91A4E" w:rsidR="001479E4" w:rsidRPr="00597989" w:rsidRDefault="001479E4" w:rsidP="002651C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4111" w:type="dxa"/>
          </w:tcPr>
          <w:p w14:paraId="62788A4E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455EC7D3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6024BC4C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</w:tcPr>
          <w:p w14:paraId="7C5896DB" w14:textId="77777777" w:rsidR="001479E4" w:rsidRPr="00597989" w:rsidRDefault="001479E4" w:rsidP="002651C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0FE580A" w14:textId="77777777" w:rsidR="002B0441" w:rsidRDefault="002B0441">
      <w:pPr>
        <w:pStyle w:val="Tijeloteksta"/>
        <w:spacing w:before="9"/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86"/>
        <w:gridCol w:w="4111"/>
        <w:gridCol w:w="2268"/>
        <w:gridCol w:w="2268"/>
        <w:gridCol w:w="2409"/>
        <w:gridCol w:w="23"/>
      </w:tblGrid>
      <w:tr w:rsidR="00C54E13" w:rsidRPr="00597989" w14:paraId="4974CBCE" w14:textId="77777777" w:rsidTr="00750787">
        <w:trPr>
          <w:gridAfter w:val="1"/>
          <w:wAfter w:w="23" w:type="dxa"/>
          <w:trHeight w:val="371"/>
        </w:trPr>
        <w:tc>
          <w:tcPr>
            <w:tcW w:w="15193" w:type="dxa"/>
            <w:gridSpan w:val="6"/>
            <w:shd w:val="clear" w:color="auto" w:fill="EDEDED"/>
          </w:tcPr>
          <w:p w14:paraId="7D65E7A6" w14:textId="77777777" w:rsidR="00C54E13" w:rsidRPr="00EB7704" w:rsidRDefault="00C54E13" w:rsidP="00E3561B">
            <w:pPr>
              <w:ind w:left="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77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Podaci o primljenim potporama male vrijednosti (de </w:t>
            </w:r>
            <w:proofErr w:type="spellStart"/>
            <w:r w:rsidRPr="00EB7704">
              <w:rPr>
                <w:rFonts w:ascii="Arial" w:hAnsi="Arial" w:cs="Arial"/>
                <w:b/>
                <w:bCs/>
                <w:sz w:val="18"/>
                <w:szCs w:val="18"/>
              </w:rPr>
              <w:t>minimis</w:t>
            </w:r>
            <w:proofErr w:type="spellEnd"/>
            <w:r w:rsidRPr="00EB7704">
              <w:rPr>
                <w:rFonts w:ascii="Arial" w:hAnsi="Arial" w:cs="Arial"/>
                <w:b/>
                <w:bCs/>
                <w:sz w:val="18"/>
                <w:szCs w:val="18"/>
              </w:rPr>
              <w:t>) u tekućoj fiskalnoj godini n</w:t>
            </w:r>
          </w:p>
        </w:tc>
      </w:tr>
      <w:tr w:rsidR="00C54E13" w:rsidRPr="00597989" w14:paraId="56E9B54C" w14:textId="77777777" w:rsidTr="00750787">
        <w:trPr>
          <w:gridAfter w:val="1"/>
          <w:wAfter w:w="23" w:type="dxa"/>
          <w:trHeight w:val="1030"/>
        </w:trPr>
        <w:tc>
          <w:tcPr>
            <w:tcW w:w="451" w:type="dxa"/>
            <w:shd w:val="clear" w:color="auto" w:fill="EDEDED"/>
          </w:tcPr>
          <w:p w14:paraId="20BB8B75" w14:textId="77777777" w:rsidR="00C54E13" w:rsidRPr="00E4109F" w:rsidRDefault="00C54E13" w:rsidP="00C54E13"/>
        </w:tc>
        <w:tc>
          <w:tcPr>
            <w:tcW w:w="3686" w:type="dxa"/>
            <w:shd w:val="clear" w:color="auto" w:fill="DADADA"/>
          </w:tcPr>
          <w:p w14:paraId="55E1D760" w14:textId="64791619" w:rsidR="00C54E13" w:rsidRPr="0046791B" w:rsidRDefault="00C54E13" w:rsidP="00C54E13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3D4672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4111" w:type="dxa"/>
            <w:shd w:val="clear" w:color="auto" w:fill="DADADA"/>
          </w:tcPr>
          <w:p w14:paraId="54106FD7" w14:textId="5D5B42F4" w:rsidR="00C54E13" w:rsidRPr="0046791B" w:rsidRDefault="00C54E13" w:rsidP="00C54E13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4061">
              <w:rPr>
                <w:rFonts w:ascii="Arial" w:hAnsi="Arial" w:cs="Arial"/>
                <w:sz w:val="18"/>
                <w:szCs w:val="18"/>
              </w:rPr>
              <w:t xml:space="preserve">amjena ili projekt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2268" w:type="dxa"/>
            <w:shd w:val="clear" w:color="auto" w:fill="DADADA"/>
          </w:tcPr>
          <w:p w14:paraId="159F6F83" w14:textId="2ACFA1AD" w:rsidR="00C54E13" w:rsidRPr="0046791B" w:rsidRDefault="00C54E13" w:rsidP="00C54E13">
            <w:pPr>
              <w:spacing w:before="4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C24061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2268" w:type="dxa"/>
            <w:shd w:val="clear" w:color="auto" w:fill="DADADA"/>
          </w:tcPr>
          <w:p w14:paraId="2085B75A" w14:textId="5CB28B86" w:rsidR="00C54E13" w:rsidRPr="0046791B" w:rsidRDefault="00C54E13" w:rsidP="005679D1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CD6">
              <w:rPr>
                <w:rFonts w:ascii="Arial" w:hAnsi="Arial" w:cs="Arial"/>
                <w:sz w:val="18"/>
                <w:szCs w:val="18"/>
              </w:rPr>
              <w:t xml:space="preserve">Iznos dodijeljene potpore </w:t>
            </w:r>
            <w:r w:rsidR="000273B1">
              <w:rPr>
                <w:rFonts w:ascii="Arial" w:hAnsi="Arial" w:cs="Arial"/>
                <w:sz w:val="18"/>
                <w:szCs w:val="18"/>
              </w:rPr>
              <w:t>(</w:t>
            </w:r>
            <w:r w:rsidRPr="00EE4CD6">
              <w:rPr>
                <w:rFonts w:ascii="Arial" w:hAnsi="Arial" w:cs="Arial"/>
                <w:sz w:val="18"/>
                <w:szCs w:val="18"/>
              </w:rPr>
              <w:t>EUR</w:t>
            </w:r>
            <w:r w:rsidR="000273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DADADA"/>
          </w:tcPr>
          <w:p w14:paraId="44D7CB77" w14:textId="7CF0EEEB" w:rsidR="00C54E13" w:rsidRPr="0046791B" w:rsidRDefault="00FF6747" w:rsidP="00C54E13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C54E13" w:rsidRPr="00C24061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C54E13" w:rsidRPr="00597989" w14:paraId="66261D87" w14:textId="77777777" w:rsidTr="00750787">
        <w:trPr>
          <w:gridAfter w:val="1"/>
          <w:wAfter w:w="23" w:type="dxa"/>
          <w:trHeight w:val="373"/>
        </w:trPr>
        <w:tc>
          <w:tcPr>
            <w:tcW w:w="451" w:type="dxa"/>
            <w:shd w:val="clear" w:color="auto" w:fill="EDEDED"/>
          </w:tcPr>
          <w:p w14:paraId="5EDCFADA" w14:textId="77777777" w:rsidR="00C54E13" w:rsidRPr="0036345C" w:rsidRDefault="00C54E13" w:rsidP="00E3561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36345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14:paraId="5E9059A8" w14:textId="77777777" w:rsidR="00C54E13" w:rsidRPr="00597989" w:rsidRDefault="00C54E13" w:rsidP="00E3561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4111" w:type="dxa"/>
          </w:tcPr>
          <w:p w14:paraId="62CC616A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55C2021D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ED7EDE0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</w:tcPr>
          <w:p w14:paraId="0CCD6DF7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54E13" w:rsidRPr="00597989" w14:paraId="08847793" w14:textId="77777777" w:rsidTr="00750787">
        <w:trPr>
          <w:gridAfter w:val="1"/>
          <w:wAfter w:w="23" w:type="dxa"/>
          <w:trHeight w:val="373"/>
        </w:trPr>
        <w:tc>
          <w:tcPr>
            <w:tcW w:w="451" w:type="dxa"/>
            <w:shd w:val="clear" w:color="auto" w:fill="EDEDED"/>
          </w:tcPr>
          <w:p w14:paraId="5F47BC73" w14:textId="77777777" w:rsidR="00C54E13" w:rsidRPr="0036345C" w:rsidRDefault="00C54E13" w:rsidP="00E3561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36345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6" w:type="dxa"/>
          </w:tcPr>
          <w:p w14:paraId="5E158402" w14:textId="77777777" w:rsidR="00C54E13" w:rsidRPr="00597989" w:rsidRDefault="00C54E13" w:rsidP="00E3561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4111" w:type="dxa"/>
          </w:tcPr>
          <w:p w14:paraId="7A7620B5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20D1B3BF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27E960C2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  <w:tcBorders>
              <w:bottom w:val="single" w:sz="2" w:space="0" w:color="000000"/>
            </w:tcBorders>
          </w:tcPr>
          <w:p w14:paraId="3F31B90F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54E13" w:rsidRPr="00597989" w14:paraId="57D30A5F" w14:textId="77777777" w:rsidTr="00750787">
        <w:trPr>
          <w:trHeight w:val="373"/>
        </w:trPr>
        <w:tc>
          <w:tcPr>
            <w:tcW w:w="451" w:type="dxa"/>
            <w:shd w:val="clear" w:color="auto" w:fill="EDEDED"/>
          </w:tcPr>
          <w:p w14:paraId="5CEBFD12" w14:textId="77777777" w:rsidR="00C54E13" w:rsidRPr="0036345C" w:rsidRDefault="00C54E13" w:rsidP="00E3561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36345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6" w:type="dxa"/>
          </w:tcPr>
          <w:p w14:paraId="64587DFE" w14:textId="77777777" w:rsidR="00C54E13" w:rsidRPr="00597989" w:rsidRDefault="00C54E13" w:rsidP="00E3561B">
            <w:pPr>
              <w:pStyle w:val="TableParagraph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4111" w:type="dxa"/>
          </w:tcPr>
          <w:p w14:paraId="31E66D0A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6FF1E475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2DD655D0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14:paraId="12A6E967" w14:textId="77777777" w:rsidR="00C54E13" w:rsidRPr="00597989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3" w:type="dxa"/>
            <w:tcBorders>
              <w:left w:val="nil"/>
            </w:tcBorders>
          </w:tcPr>
          <w:p w14:paraId="2854C9EB" w14:textId="77777777" w:rsidR="00C54E13" w:rsidRDefault="00C54E13" w:rsidP="00E3561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382FC74" w14:textId="77777777" w:rsidR="00C54E13" w:rsidRDefault="00C54E13">
      <w:pPr>
        <w:pStyle w:val="Tijeloteksta"/>
        <w:spacing w:before="9"/>
        <w:rPr>
          <w:rFonts w:asciiTheme="minorHAnsi" w:hAnsiTheme="minorHAnsi" w:cstheme="minorHAnsi"/>
          <w:sz w:val="24"/>
        </w:rPr>
      </w:pPr>
    </w:p>
    <w:p w14:paraId="5ACFB8AB" w14:textId="087B95D1" w:rsidR="00CB2BF0" w:rsidRDefault="00CB2BF0" w:rsidP="00CB2BF0">
      <w:pPr>
        <w:pStyle w:val="Podnoj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_____________________________________</w:t>
      </w:r>
    </w:p>
    <w:p w14:paraId="22D80237" w14:textId="2C735A65" w:rsidR="00CB2BF0" w:rsidRDefault="00CB2BF0" w:rsidP="00CF1EB7">
      <w:pPr>
        <w:pStyle w:val="Podnoje"/>
        <w:rPr>
          <w:rFonts w:ascii="Arial" w:hAnsi="Arial" w:cs="Arial"/>
          <w:sz w:val="16"/>
          <w:szCs w:val="16"/>
        </w:rPr>
      </w:pPr>
      <w:r w:rsidRPr="008E21A4">
        <w:rPr>
          <w:rFonts w:ascii="Arial" w:hAnsi="Arial" w:cs="Arial"/>
          <w:sz w:val="16"/>
          <w:szCs w:val="16"/>
        </w:rPr>
        <w:t>**</w:t>
      </w:r>
      <w:r w:rsidR="00510FA4" w:rsidRPr="00510FA4">
        <w:t xml:space="preserve"> </w:t>
      </w:r>
      <w:r w:rsidR="00510FA4" w:rsidRPr="00510FA4">
        <w:rPr>
          <w:rFonts w:ascii="Arial" w:hAnsi="Arial" w:cs="Arial"/>
          <w:sz w:val="16"/>
          <w:szCs w:val="16"/>
        </w:rPr>
        <w:t xml:space="preserve">Referentno razdoblje obuhvaća de </w:t>
      </w:r>
      <w:proofErr w:type="spellStart"/>
      <w:r w:rsidR="00510FA4" w:rsidRPr="00510FA4">
        <w:rPr>
          <w:rFonts w:ascii="Arial" w:hAnsi="Arial" w:cs="Arial"/>
          <w:sz w:val="16"/>
          <w:szCs w:val="16"/>
        </w:rPr>
        <w:t>minimis</w:t>
      </w:r>
      <w:proofErr w:type="spellEnd"/>
      <w:r w:rsidR="00510FA4" w:rsidRPr="00510FA4">
        <w:rPr>
          <w:rFonts w:ascii="Arial" w:hAnsi="Arial" w:cs="Arial"/>
          <w:sz w:val="16"/>
          <w:szCs w:val="16"/>
        </w:rPr>
        <w:t xml:space="preserve"> potpore dodijeljene tijekom tri godine koje prethode datumu prijave za korištenje inkubatora, uključujući razdoblje od dana podnošenja prijave do dana sklapanja ugovora. Odnosi se na prijavitelja, partnera i sva povezana poduzeća koja zajedno čine jednog poduzetnika sukladno članku 2. stavku 2. Uredbe Komisije (EU) 2023/2831. Izjava se dostavlja zasebno za prijavitelja i za svako povezano poduzeće</w:t>
      </w:r>
      <w:r w:rsidR="005D399A">
        <w:rPr>
          <w:rFonts w:ascii="Arial" w:hAnsi="Arial" w:cs="Arial"/>
          <w:sz w:val="16"/>
          <w:szCs w:val="16"/>
        </w:rPr>
        <w:t xml:space="preserve">. </w:t>
      </w:r>
      <w:r w:rsidR="005D399A" w:rsidRPr="005D399A">
        <w:rPr>
          <w:rFonts w:ascii="Arial" w:hAnsi="Arial" w:cs="Arial"/>
          <w:sz w:val="16"/>
          <w:szCs w:val="16"/>
        </w:rPr>
        <w:t>Podaci se iskazuju prema fiskalnim godinama radi administrativne evidencije</w:t>
      </w:r>
      <w:r w:rsidR="00C01D0D">
        <w:rPr>
          <w:rFonts w:ascii="Arial" w:hAnsi="Arial" w:cs="Arial"/>
          <w:sz w:val="16"/>
          <w:szCs w:val="16"/>
        </w:rPr>
        <w:t>.</w:t>
      </w:r>
    </w:p>
    <w:p w14:paraId="32CB284E" w14:textId="77777777" w:rsidR="00C54E13" w:rsidRDefault="00C54E13" w:rsidP="00CB2BF0">
      <w:pPr>
        <w:pStyle w:val="Podnoje"/>
        <w:rPr>
          <w:rFonts w:ascii="Arial" w:hAnsi="Arial" w:cs="Arial"/>
          <w:sz w:val="16"/>
          <w:szCs w:val="16"/>
        </w:rPr>
      </w:pPr>
    </w:p>
    <w:p w14:paraId="49178CF9" w14:textId="77777777" w:rsidR="00C54E13" w:rsidRDefault="00C54E13" w:rsidP="00CB2BF0">
      <w:pPr>
        <w:pStyle w:val="Podnoje"/>
        <w:rPr>
          <w:rFonts w:ascii="Arial" w:hAnsi="Arial" w:cs="Arial"/>
          <w:sz w:val="16"/>
          <w:szCs w:val="16"/>
        </w:rPr>
      </w:pPr>
    </w:p>
    <w:p w14:paraId="2A324E97" w14:textId="77777777" w:rsidR="00C54E13" w:rsidRDefault="00C54E13" w:rsidP="00CB2BF0">
      <w:pPr>
        <w:pStyle w:val="Podnoje"/>
        <w:rPr>
          <w:rFonts w:ascii="Arial" w:hAnsi="Arial" w:cs="Arial"/>
          <w:sz w:val="16"/>
          <w:szCs w:val="16"/>
        </w:rPr>
      </w:pPr>
    </w:p>
    <w:p w14:paraId="3116DB87" w14:textId="77777777" w:rsidR="00C54E13" w:rsidRDefault="00C54E13" w:rsidP="00CB2BF0">
      <w:pPr>
        <w:pStyle w:val="Podnoje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43578C" w:rsidRPr="00AD3E69" w14:paraId="7749F6CC" w14:textId="77777777" w:rsidTr="00353388">
        <w:trPr>
          <w:trHeight w:val="162"/>
        </w:trPr>
        <w:tc>
          <w:tcPr>
            <w:tcW w:w="6956" w:type="dxa"/>
          </w:tcPr>
          <w:p w14:paraId="259A5ADF" w14:textId="1B1BA713" w:rsidR="0043578C" w:rsidRPr="00AD3E69" w:rsidRDefault="00A2478D" w:rsidP="00353388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43578C" w:rsidRPr="00AD3E69">
              <w:rPr>
                <w:b/>
                <w:bCs/>
              </w:rPr>
              <w:t>kup</w:t>
            </w:r>
            <w:r>
              <w:rPr>
                <w:b/>
                <w:bCs/>
              </w:rPr>
              <w:t>an iznos</w:t>
            </w:r>
            <w:r w:rsidR="0043578C" w:rsidRPr="00AD3E69">
              <w:rPr>
                <w:b/>
                <w:bCs/>
              </w:rPr>
              <w:t xml:space="preserve"> primljenih </w:t>
            </w:r>
            <w:r>
              <w:rPr>
                <w:b/>
                <w:bCs/>
              </w:rPr>
              <w:t xml:space="preserve">de </w:t>
            </w:r>
            <w:proofErr w:type="spellStart"/>
            <w:r>
              <w:rPr>
                <w:b/>
                <w:bCs/>
              </w:rPr>
              <w:t>minimis</w:t>
            </w:r>
            <w:proofErr w:type="spellEnd"/>
            <w:r>
              <w:rPr>
                <w:b/>
                <w:bCs/>
              </w:rPr>
              <w:t xml:space="preserve"> </w:t>
            </w:r>
            <w:r w:rsidR="0043578C" w:rsidRPr="00AD3E69">
              <w:rPr>
                <w:b/>
                <w:bCs/>
              </w:rPr>
              <w:t>potpora u EUR: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2D9CE6AB" w14:textId="77777777" w:rsidR="0043578C" w:rsidRPr="00AD3E69" w:rsidRDefault="0043578C" w:rsidP="00353388"/>
        </w:tc>
      </w:tr>
    </w:tbl>
    <w:p w14:paraId="6B8DF7A7" w14:textId="77777777" w:rsidR="0043578C" w:rsidRDefault="0043578C" w:rsidP="004357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62B223" w14:textId="77777777" w:rsidR="0043578C" w:rsidRDefault="0043578C" w:rsidP="004357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EC54C29" w14:textId="77777777" w:rsidR="008E21A4" w:rsidRDefault="008E21A4" w:rsidP="004357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FDDAE6" w14:textId="77777777" w:rsidR="00CB2BF0" w:rsidRPr="008E21A4" w:rsidRDefault="00CB2BF0" w:rsidP="0043578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558B4EB" w14:textId="5529DBA0" w:rsidR="0043578C" w:rsidRPr="007E4937" w:rsidRDefault="008E21A4" w:rsidP="008E21A4">
      <w:pPr>
        <w:pStyle w:val="Odlomakpopisa"/>
        <w:widowControl/>
        <w:autoSpaceDE/>
        <w:autoSpaceDN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7E4937">
        <w:rPr>
          <w:rFonts w:ascii="Arial" w:hAnsi="Arial" w:cs="Arial"/>
          <w:b/>
          <w:bCs/>
          <w:sz w:val="24"/>
          <w:szCs w:val="24"/>
        </w:rPr>
        <w:t xml:space="preserve">2. </w:t>
      </w:r>
      <w:r w:rsidR="00BB1B65" w:rsidRPr="00BB1B65">
        <w:rPr>
          <w:rFonts w:ascii="Arial" w:hAnsi="Arial" w:cs="Arial"/>
          <w:b/>
          <w:bCs/>
          <w:sz w:val="24"/>
          <w:szCs w:val="24"/>
        </w:rPr>
        <w:t xml:space="preserve">IZJAVA O PRIMLJENIM POTPORAMA MALE VRIJEDNOSTI (de </w:t>
      </w:r>
      <w:proofErr w:type="spellStart"/>
      <w:r w:rsidR="00BB1B65" w:rsidRPr="00BB1B65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="00BB1B65" w:rsidRPr="00BB1B65">
        <w:rPr>
          <w:rFonts w:ascii="Arial" w:hAnsi="Arial" w:cs="Arial"/>
          <w:b/>
          <w:bCs/>
          <w:sz w:val="24"/>
          <w:szCs w:val="24"/>
        </w:rPr>
        <w:t>) POVEZANIH PODUZEĆA</w:t>
      </w:r>
      <w:r w:rsidR="00BB1B65" w:rsidRPr="00BB1B65">
        <w:rPr>
          <w:rFonts w:ascii="Arial" w:hAnsi="Arial" w:cs="Arial"/>
          <w:b/>
          <w:bCs/>
          <w:sz w:val="24"/>
          <w:szCs w:val="24"/>
        </w:rPr>
        <w:t xml:space="preserve"> </w:t>
      </w:r>
      <w:r w:rsidR="00CB2BF0" w:rsidRPr="007E4937">
        <w:rPr>
          <w:rFonts w:ascii="Arial" w:hAnsi="Arial" w:cs="Arial"/>
          <w:b/>
          <w:bCs/>
          <w:sz w:val="24"/>
          <w:szCs w:val="24"/>
        </w:rPr>
        <w:t>***</w:t>
      </w:r>
    </w:p>
    <w:p w14:paraId="57216ACB" w14:textId="77777777" w:rsidR="0043578C" w:rsidRPr="00B856F2" w:rsidRDefault="0043578C" w:rsidP="0043578C">
      <w:pPr>
        <w:rPr>
          <w:rFonts w:ascii="Arial" w:hAnsi="Arial" w:cs="Arial"/>
        </w:rPr>
      </w:pPr>
    </w:p>
    <w:p w14:paraId="380ADC44" w14:textId="0C1DEACC" w:rsidR="0043578C" w:rsidRPr="008E21A4" w:rsidRDefault="0043578C" w:rsidP="0043578C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8D14AD" w:rsidRPr="00E83100" w14:paraId="6F63F508" w14:textId="77777777" w:rsidTr="008D14AD">
        <w:trPr>
          <w:trHeight w:val="448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14:paraId="405DF3EF" w14:textId="1798497D" w:rsidR="008D14AD" w:rsidRPr="00E660D7" w:rsidRDefault="008D14AD" w:rsidP="008D14A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D14AD">
              <w:rPr>
                <w:rFonts w:ascii="Arial" w:hAnsi="Arial" w:cs="Arial"/>
                <w:b/>
                <w:bCs/>
                <w:sz w:val="20"/>
                <w:szCs w:val="20"/>
              </w:rPr>
              <w:t>Popis povezanih poduzeća</w:t>
            </w:r>
            <w:r w:rsidR="00E660D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43578C" w:rsidRPr="00E83100" w14:paraId="7138C97E" w14:textId="77777777" w:rsidTr="00353388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13B0F379" w14:textId="3D94FC1A" w:rsidR="0043578C" w:rsidRPr="00E83100" w:rsidRDefault="00E660D7" w:rsidP="00353388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660D7">
              <w:rPr>
                <w:rFonts w:ascii="Arial" w:hAnsi="Arial" w:cs="Arial"/>
                <w:sz w:val="18"/>
                <w:szCs w:val="18"/>
              </w:rPr>
              <w:t>Naziv povezanog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6792979" w14:textId="77777777" w:rsidR="0043578C" w:rsidRPr="00E83100" w:rsidRDefault="0043578C" w:rsidP="00353388">
            <w:pPr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OIB povezanog poduzeća</w:t>
            </w:r>
          </w:p>
        </w:tc>
      </w:tr>
      <w:tr w:rsidR="0043578C" w:rsidRPr="00E83100" w14:paraId="525A7065" w14:textId="77777777" w:rsidTr="00E83100">
        <w:trPr>
          <w:trHeight w:val="284"/>
        </w:trPr>
        <w:tc>
          <w:tcPr>
            <w:tcW w:w="6091" w:type="dxa"/>
          </w:tcPr>
          <w:p w14:paraId="2A96CC01" w14:textId="77777777" w:rsidR="0043578C" w:rsidRPr="00E83100" w:rsidRDefault="0043578C" w:rsidP="00353388">
            <w:pPr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14:paraId="761D051F" w14:textId="77777777" w:rsidR="0043578C" w:rsidRPr="00E83100" w:rsidRDefault="0043578C" w:rsidP="0035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78C" w:rsidRPr="00E83100" w14:paraId="27FAF76F" w14:textId="77777777" w:rsidTr="00E83100">
        <w:trPr>
          <w:trHeight w:val="284"/>
        </w:trPr>
        <w:tc>
          <w:tcPr>
            <w:tcW w:w="6091" w:type="dxa"/>
          </w:tcPr>
          <w:p w14:paraId="7296AF86" w14:textId="77777777" w:rsidR="0043578C" w:rsidRPr="00E83100" w:rsidRDefault="0043578C" w:rsidP="00353388">
            <w:pPr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14:paraId="19D8A9E8" w14:textId="77777777" w:rsidR="0043578C" w:rsidRPr="00E83100" w:rsidRDefault="0043578C" w:rsidP="0035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78C" w:rsidRPr="00E83100" w14:paraId="3C90A393" w14:textId="77777777" w:rsidTr="00E83100">
        <w:trPr>
          <w:trHeight w:val="284"/>
        </w:trPr>
        <w:tc>
          <w:tcPr>
            <w:tcW w:w="6091" w:type="dxa"/>
          </w:tcPr>
          <w:p w14:paraId="61F3221B" w14:textId="77777777" w:rsidR="0043578C" w:rsidRPr="00E83100" w:rsidRDefault="0043578C" w:rsidP="00353388">
            <w:pPr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14:paraId="47705C45" w14:textId="77777777" w:rsidR="0043578C" w:rsidRPr="00E83100" w:rsidRDefault="0043578C" w:rsidP="003533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E01672" w14:textId="11DBA914" w:rsidR="0043578C" w:rsidRDefault="008E21A4" w:rsidP="004D328E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8E21A4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8E21A4">
        <w:rPr>
          <w:rFonts w:ascii="Arial" w:hAnsi="Arial" w:cs="Arial"/>
          <w:i/>
          <w:iCs/>
          <w:sz w:val="20"/>
          <w:szCs w:val="20"/>
        </w:rPr>
        <w:t xml:space="preserve"> </w:t>
      </w:r>
      <w:r w:rsidR="00644067" w:rsidRPr="00644067">
        <w:rPr>
          <w:rFonts w:ascii="Arial" w:hAnsi="Arial" w:cs="Arial"/>
          <w:i/>
          <w:iCs/>
          <w:sz w:val="20"/>
          <w:szCs w:val="20"/>
        </w:rPr>
        <w:t xml:space="preserve">Potrebno je navesti sva poduzeća s kojima je prijavitelj povezan, neovisno o tome jesu li im dodijeljene de </w:t>
      </w:r>
      <w:proofErr w:type="spellStart"/>
      <w:r w:rsidR="00644067" w:rsidRPr="00644067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644067" w:rsidRPr="00644067">
        <w:rPr>
          <w:rFonts w:ascii="Arial" w:hAnsi="Arial" w:cs="Arial"/>
          <w:i/>
          <w:iCs/>
          <w:sz w:val="20"/>
          <w:szCs w:val="20"/>
        </w:rPr>
        <w:t xml:space="preserve"> potpore. Povezana poduzeća smatraju se jednim poduzetnikom sukladno članku 2. stavku 2. Uredbe Komisije (EU) 2023/2831</w:t>
      </w:r>
    </w:p>
    <w:p w14:paraId="1DD6C9D8" w14:textId="77777777" w:rsidR="00CF688C" w:rsidRDefault="00CF688C" w:rsidP="004D328E">
      <w:pPr>
        <w:spacing w:before="120"/>
        <w:rPr>
          <w:rFonts w:ascii="Arial" w:hAnsi="Arial" w:cs="Arial"/>
          <w:i/>
          <w:iCs/>
          <w:sz w:val="20"/>
          <w:szCs w:val="20"/>
        </w:rPr>
      </w:pPr>
    </w:p>
    <w:p w14:paraId="251031B4" w14:textId="45EA61F2" w:rsidR="00CF688C" w:rsidRPr="00CF688C" w:rsidRDefault="00683D90" w:rsidP="00CF688C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CF688C">
        <w:rPr>
          <w:rFonts w:ascii="Arial" w:hAnsi="Arial" w:cs="Arial"/>
          <w:b/>
          <w:bCs/>
        </w:rPr>
        <w:t>odaci o primljenim potporama male vrijednosti povezanih poduzeća</w:t>
      </w:r>
    </w:p>
    <w:p w14:paraId="16C9D74D" w14:textId="77777777" w:rsidR="0043578C" w:rsidRPr="00B856F2" w:rsidRDefault="0043578C" w:rsidP="0043578C">
      <w:pPr>
        <w:pStyle w:val="Odlomakpopisa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6"/>
        <w:gridCol w:w="1667"/>
        <w:gridCol w:w="3547"/>
        <w:gridCol w:w="3687"/>
        <w:gridCol w:w="2548"/>
        <w:gridCol w:w="1558"/>
        <w:gridCol w:w="2007"/>
      </w:tblGrid>
      <w:tr w:rsidR="0043578C" w:rsidRPr="00B856F2" w14:paraId="26ABC298" w14:textId="77777777" w:rsidTr="00353388">
        <w:trPr>
          <w:trHeight w:val="277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42DA8A6" w14:textId="6F91CEDB" w:rsidR="0043578C" w:rsidRPr="00B856F2" w:rsidRDefault="00683D90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89645D">
              <w:rPr>
                <w:rFonts w:ascii="Arial" w:hAnsi="Arial" w:cs="Arial"/>
                <w:b/>
                <w:bCs/>
                <w:sz w:val="18"/>
                <w:szCs w:val="18"/>
              </w:rPr>
              <w:t>iskaln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8964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>godin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n-3</w:t>
            </w:r>
          </w:p>
        </w:tc>
      </w:tr>
      <w:tr w:rsidR="00E2679F" w:rsidRPr="00B856F2" w14:paraId="37E9787B" w14:textId="77777777" w:rsidTr="005679D1">
        <w:tc>
          <w:tcPr>
            <w:tcW w:w="191" w:type="pct"/>
          </w:tcPr>
          <w:p w14:paraId="26551657" w14:textId="45869E17" w:rsidR="0043578C" w:rsidRPr="00EB7704" w:rsidRDefault="0043578C" w:rsidP="00EB77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</w:tcPr>
          <w:p w14:paraId="2946C845" w14:textId="77777777" w:rsidR="0043578C" w:rsidRPr="00EB7704" w:rsidRDefault="0043578C" w:rsidP="00353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7704">
              <w:rPr>
                <w:rFonts w:ascii="Arial" w:hAnsi="Arial" w:cs="Arial"/>
                <w:sz w:val="18"/>
                <w:szCs w:val="18"/>
              </w:rPr>
              <w:t>Naziv i OIB povezanog poduzeća:</w:t>
            </w:r>
          </w:p>
        </w:tc>
        <w:tc>
          <w:tcPr>
            <w:tcW w:w="1136" w:type="pct"/>
          </w:tcPr>
          <w:p w14:paraId="1B7DCF8B" w14:textId="5E9CB017" w:rsidR="0043578C" w:rsidRPr="00B856F2" w:rsidRDefault="00E83100" w:rsidP="00353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1181" w:type="pct"/>
          </w:tcPr>
          <w:p w14:paraId="448FBE1E" w14:textId="70FEDEE1" w:rsidR="0043578C" w:rsidRPr="00B856F2" w:rsidRDefault="00E83100" w:rsidP="00353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 xml:space="preserve">Namjena ili projekt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816" w:type="pct"/>
          </w:tcPr>
          <w:p w14:paraId="597D6EB2" w14:textId="52B26070" w:rsidR="0043578C" w:rsidRPr="00B856F2" w:rsidRDefault="0043578C" w:rsidP="00353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856F2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499" w:type="pct"/>
          </w:tcPr>
          <w:p w14:paraId="3C0C8EC9" w14:textId="2A9E0998" w:rsidR="0043578C" w:rsidRPr="00B856F2" w:rsidRDefault="00EF372D" w:rsidP="005679D1">
            <w:pPr>
              <w:rPr>
                <w:rFonts w:ascii="Arial" w:hAnsi="Arial" w:cs="Arial"/>
                <w:sz w:val="18"/>
                <w:szCs w:val="18"/>
              </w:rPr>
            </w:pPr>
            <w:r w:rsidRPr="00EF372D">
              <w:rPr>
                <w:rFonts w:ascii="Arial" w:hAnsi="Arial" w:cs="Arial"/>
                <w:sz w:val="18"/>
                <w:szCs w:val="18"/>
              </w:rPr>
              <w:t xml:space="preserve">Iznos dodijeljene potpore </w:t>
            </w:r>
            <w:r w:rsidR="000273B1">
              <w:rPr>
                <w:rFonts w:ascii="Arial" w:hAnsi="Arial" w:cs="Arial"/>
                <w:sz w:val="18"/>
                <w:szCs w:val="18"/>
              </w:rPr>
              <w:t>(</w:t>
            </w:r>
            <w:r w:rsidRPr="00EF372D">
              <w:rPr>
                <w:rFonts w:ascii="Arial" w:hAnsi="Arial" w:cs="Arial"/>
                <w:sz w:val="18"/>
                <w:szCs w:val="18"/>
              </w:rPr>
              <w:t>EUR</w:t>
            </w:r>
            <w:r w:rsidR="000273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43" w:type="pct"/>
          </w:tcPr>
          <w:p w14:paraId="48CE92FB" w14:textId="7ACFD909" w:rsidR="0043578C" w:rsidRPr="00B856F2" w:rsidRDefault="00FF6747" w:rsidP="00353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43578C" w:rsidRPr="00B856F2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E83100" w:rsidRPr="00B856F2" w14:paraId="05310A93" w14:textId="77777777" w:rsidTr="005679D1">
        <w:trPr>
          <w:trHeight w:val="284"/>
        </w:trPr>
        <w:tc>
          <w:tcPr>
            <w:tcW w:w="191" w:type="pct"/>
          </w:tcPr>
          <w:p w14:paraId="12BFE399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34" w:type="pct"/>
          </w:tcPr>
          <w:p w14:paraId="668B210C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6" w:type="pct"/>
          </w:tcPr>
          <w:p w14:paraId="027FB99B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7900268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15D3043B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5B56074D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0E62F3D6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3100" w:rsidRPr="00B856F2" w14:paraId="03B1D40A" w14:textId="77777777" w:rsidTr="005679D1">
        <w:trPr>
          <w:trHeight w:val="284"/>
        </w:trPr>
        <w:tc>
          <w:tcPr>
            <w:tcW w:w="191" w:type="pct"/>
          </w:tcPr>
          <w:p w14:paraId="456F54DC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34" w:type="pct"/>
          </w:tcPr>
          <w:p w14:paraId="5B17633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6" w:type="pct"/>
          </w:tcPr>
          <w:p w14:paraId="2B47543C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6A774E4C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7E03A4E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6CDA3650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0A6299C5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83100" w:rsidRPr="00B856F2" w14:paraId="5A91712B" w14:textId="77777777" w:rsidTr="005679D1">
        <w:trPr>
          <w:trHeight w:val="284"/>
        </w:trPr>
        <w:tc>
          <w:tcPr>
            <w:tcW w:w="191" w:type="pct"/>
          </w:tcPr>
          <w:p w14:paraId="58204352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34" w:type="pct"/>
          </w:tcPr>
          <w:p w14:paraId="68C389C3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6" w:type="pct"/>
          </w:tcPr>
          <w:p w14:paraId="3088EA0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0F874034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52B6B1B4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45CC23AD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43818328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532497A" w14:textId="77777777" w:rsidR="0043578C" w:rsidRPr="00B856F2" w:rsidRDefault="0043578C" w:rsidP="00E83100">
      <w:pPr>
        <w:spacing w:after="120" w:line="259" w:lineRule="auto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12"/>
        <w:gridCol w:w="1552"/>
        <w:gridCol w:w="3543"/>
        <w:gridCol w:w="3687"/>
        <w:gridCol w:w="2551"/>
        <w:gridCol w:w="1558"/>
        <w:gridCol w:w="2007"/>
      </w:tblGrid>
      <w:tr w:rsidR="0043578C" w:rsidRPr="00B856F2" w14:paraId="49A1A8B2" w14:textId="77777777" w:rsidTr="00353388">
        <w:trPr>
          <w:trHeight w:val="258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5397DF3" w14:textId="0451B098" w:rsidR="0043578C" w:rsidRPr="00B856F2" w:rsidRDefault="00683D90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67192927"/>
            <w:r w:rsidRPr="00683D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Fiskalna godina 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>n-2</w:t>
            </w:r>
          </w:p>
        </w:tc>
      </w:tr>
      <w:tr w:rsidR="00E83100" w:rsidRPr="00B856F2" w14:paraId="5ACEFE38" w14:textId="77777777" w:rsidTr="00E2679F">
        <w:tc>
          <w:tcPr>
            <w:tcW w:w="228" w:type="pct"/>
          </w:tcPr>
          <w:p w14:paraId="59D19133" w14:textId="26090E7C" w:rsidR="00E83100" w:rsidRPr="00EB7704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pct"/>
          </w:tcPr>
          <w:p w14:paraId="57BC37E1" w14:textId="67D961DB" w:rsidR="00E83100" w:rsidRPr="00EB7704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7704">
              <w:rPr>
                <w:rFonts w:ascii="Arial" w:hAnsi="Arial" w:cs="Arial"/>
                <w:sz w:val="18"/>
                <w:szCs w:val="18"/>
              </w:rPr>
              <w:t>Naziv i OIB povezanog poduzeća:</w:t>
            </w:r>
          </w:p>
        </w:tc>
        <w:tc>
          <w:tcPr>
            <w:tcW w:w="1135" w:type="pct"/>
          </w:tcPr>
          <w:p w14:paraId="6AB89138" w14:textId="2A9E1D5A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1181" w:type="pct"/>
          </w:tcPr>
          <w:p w14:paraId="45A8136B" w14:textId="0AB1B7E4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 xml:space="preserve">Namjena ili projekt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817" w:type="pct"/>
          </w:tcPr>
          <w:p w14:paraId="5BFDD64C" w14:textId="59528B65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856F2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499" w:type="pct"/>
          </w:tcPr>
          <w:p w14:paraId="34130710" w14:textId="08ACE1AF" w:rsidR="00E83100" w:rsidRPr="00B856F2" w:rsidRDefault="000273B1" w:rsidP="005679D1">
            <w:pPr>
              <w:rPr>
                <w:rFonts w:ascii="Arial" w:hAnsi="Arial" w:cs="Arial"/>
                <w:sz w:val="18"/>
                <w:szCs w:val="18"/>
              </w:rPr>
            </w:pPr>
            <w:r w:rsidRPr="000273B1">
              <w:rPr>
                <w:rFonts w:ascii="Arial" w:hAnsi="Arial" w:cs="Arial"/>
                <w:sz w:val="18"/>
                <w:szCs w:val="18"/>
              </w:rPr>
              <w:t>Iznos dodijeljene potpore (EUR)</w:t>
            </w:r>
          </w:p>
        </w:tc>
        <w:tc>
          <w:tcPr>
            <w:tcW w:w="643" w:type="pct"/>
          </w:tcPr>
          <w:p w14:paraId="5902C867" w14:textId="5772C204" w:rsidR="00E83100" w:rsidRPr="00B856F2" w:rsidRDefault="00FF6747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E83100" w:rsidRPr="00B856F2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43578C" w:rsidRPr="00B856F2" w14:paraId="68BFE3D8" w14:textId="77777777" w:rsidTr="00E2679F">
        <w:trPr>
          <w:trHeight w:val="284"/>
        </w:trPr>
        <w:tc>
          <w:tcPr>
            <w:tcW w:w="228" w:type="pct"/>
          </w:tcPr>
          <w:p w14:paraId="51FB8C46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7" w:type="pct"/>
          </w:tcPr>
          <w:p w14:paraId="3A4142C8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74ABB4F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7A4A5E6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</w:tcPr>
          <w:p w14:paraId="1214FDEC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4A5E127D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15F81164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578C" w:rsidRPr="00B856F2" w14:paraId="65FE81B6" w14:textId="77777777" w:rsidTr="00E2679F">
        <w:trPr>
          <w:trHeight w:val="284"/>
        </w:trPr>
        <w:tc>
          <w:tcPr>
            <w:tcW w:w="228" w:type="pct"/>
          </w:tcPr>
          <w:p w14:paraId="2494D05A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7" w:type="pct"/>
          </w:tcPr>
          <w:p w14:paraId="7C09E256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223CEEB0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169D89B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</w:tcPr>
          <w:p w14:paraId="34B8F8A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37285AA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222AFB7C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578C" w:rsidRPr="00B856F2" w14:paraId="4943571C" w14:textId="77777777" w:rsidTr="00E2679F">
        <w:trPr>
          <w:trHeight w:val="284"/>
        </w:trPr>
        <w:tc>
          <w:tcPr>
            <w:tcW w:w="228" w:type="pct"/>
          </w:tcPr>
          <w:p w14:paraId="6FC30FC3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7" w:type="pct"/>
          </w:tcPr>
          <w:p w14:paraId="2940943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2D82DCD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1060172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</w:tcPr>
          <w:p w14:paraId="5164F93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29B9F98B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5EA70A4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25CD4B10" w14:textId="77777777" w:rsidR="0043578C" w:rsidRPr="00B856F2" w:rsidRDefault="0043578C" w:rsidP="00E83100">
      <w:pPr>
        <w:pStyle w:val="Odlomakpopisa"/>
        <w:spacing w:after="120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19"/>
        <w:gridCol w:w="1545"/>
        <w:gridCol w:w="3543"/>
        <w:gridCol w:w="3684"/>
        <w:gridCol w:w="2554"/>
        <w:gridCol w:w="1558"/>
        <w:gridCol w:w="2007"/>
      </w:tblGrid>
      <w:tr w:rsidR="0043578C" w:rsidRPr="00B856F2" w14:paraId="60ECFFA6" w14:textId="77777777" w:rsidTr="00353388">
        <w:trPr>
          <w:trHeight w:val="24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FC558D0" w14:textId="39621CC7" w:rsidR="0043578C" w:rsidRPr="00B856F2" w:rsidRDefault="00683D90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D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Fiskalna godina 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>n-1</w:t>
            </w:r>
          </w:p>
        </w:tc>
      </w:tr>
      <w:tr w:rsidR="00E83100" w:rsidRPr="00B856F2" w14:paraId="02DF2537" w14:textId="77777777" w:rsidTr="00E2679F">
        <w:tc>
          <w:tcPr>
            <w:tcW w:w="230" w:type="pct"/>
          </w:tcPr>
          <w:p w14:paraId="7F186635" w14:textId="447D6857" w:rsidR="00E83100" w:rsidRPr="00EB7704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</w:tcPr>
          <w:p w14:paraId="6615F676" w14:textId="6B03664C" w:rsidR="00E83100" w:rsidRPr="00EB7704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7704">
              <w:rPr>
                <w:rFonts w:ascii="Arial" w:hAnsi="Arial" w:cs="Arial"/>
                <w:sz w:val="18"/>
                <w:szCs w:val="18"/>
              </w:rPr>
              <w:t>Naziv i OIB povezanog poduzeća:</w:t>
            </w:r>
          </w:p>
        </w:tc>
        <w:tc>
          <w:tcPr>
            <w:tcW w:w="1135" w:type="pct"/>
          </w:tcPr>
          <w:p w14:paraId="739D0CC4" w14:textId="3096DC72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1180" w:type="pct"/>
          </w:tcPr>
          <w:p w14:paraId="6AFFBDBA" w14:textId="0481F587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 xml:space="preserve">Namjena ili projekt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818" w:type="pct"/>
          </w:tcPr>
          <w:p w14:paraId="701E7297" w14:textId="5D198488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856F2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499" w:type="pct"/>
          </w:tcPr>
          <w:p w14:paraId="5B1F0BF5" w14:textId="3267C85C" w:rsidR="00E83100" w:rsidRPr="00B856F2" w:rsidRDefault="000273B1" w:rsidP="005679D1">
            <w:pPr>
              <w:rPr>
                <w:rFonts w:ascii="Arial" w:hAnsi="Arial" w:cs="Arial"/>
                <w:sz w:val="18"/>
                <w:szCs w:val="18"/>
              </w:rPr>
            </w:pPr>
            <w:r w:rsidRPr="000273B1">
              <w:rPr>
                <w:rFonts w:ascii="Arial" w:hAnsi="Arial" w:cs="Arial"/>
                <w:sz w:val="18"/>
                <w:szCs w:val="18"/>
              </w:rPr>
              <w:t>Iznos dodijeljene potpore (EUR)</w:t>
            </w:r>
          </w:p>
        </w:tc>
        <w:tc>
          <w:tcPr>
            <w:tcW w:w="643" w:type="pct"/>
          </w:tcPr>
          <w:p w14:paraId="511A8EA5" w14:textId="51E6EF57" w:rsidR="00E83100" w:rsidRPr="00B856F2" w:rsidRDefault="00FF6747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E83100" w:rsidRPr="00B856F2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43578C" w:rsidRPr="00B856F2" w14:paraId="4AAC45F7" w14:textId="77777777" w:rsidTr="00E2679F">
        <w:trPr>
          <w:trHeight w:val="284"/>
        </w:trPr>
        <w:tc>
          <w:tcPr>
            <w:tcW w:w="230" w:type="pct"/>
          </w:tcPr>
          <w:p w14:paraId="45A35738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5" w:type="pct"/>
          </w:tcPr>
          <w:p w14:paraId="2655C794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43D64724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pct"/>
          </w:tcPr>
          <w:p w14:paraId="0E7409C5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8" w:type="pct"/>
          </w:tcPr>
          <w:p w14:paraId="14A78E4E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7B0B019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704964C8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578C" w:rsidRPr="00B856F2" w14:paraId="2B69D24F" w14:textId="77777777" w:rsidTr="00E2679F">
        <w:trPr>
          <w:trHeight w:val="284"/>
        </w:trPr>
        <w:tc>
          <w:tcPr>
            <w:tcW w:w="230" w:type="pct"/>
          </w:tcPr>
          <w:p w14:paraId="4E04F191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5" w:type="pct"/>
          </w:tcPr>
          <w:p w14:paraId="2EB4238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4FC43322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pct"/>
          </w:tcPr>
          <w:p w14:paraId="34EA7C90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8" w:type="pct"/>
          </w:tcPr>
          <w:p w14:paraId="22B978A8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40567E6D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513CFAAE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578C" w:rsidRPr="00B856F2" w14:paraId="6F276D29" w14:textId="77777777" w:rsidTr="00E2679F">
        <w:trPr>
          <w:trHeight w:val="284"/>
        </w:trPr>
        <w:tc>
          <w:tcPr>
            <w:tcW w:w="230" w:type="pct"/>
          </w:tcPr>
          <w:p w14:paraId="15B5E629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5" w:type="pct"/>
          </w:tcPr>
          <w:p w14:paraId="7E4B74FA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2FD3A2F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pct"/>
          </w:tcPr>
          <w:p w14:paraId="651FB93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8" w:type="pct"/>
          </w:tcPr>
          <w:p w14:paraId="0D116AD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703D9219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051AC5EB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EA4F830" w14:textId="77777777" w:rsidR="0043578C" w:rsidRPr="00B856F2" w:rsidRDefault="0043578C" w:rsidP="00E83100">
      <w:pPr>
        <w:pStyle w:val="Odlomakpopisa"/>
        <w:spacing w:after="120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19"/>
        <w:gridCol w:w="1545"/>
        <w:gridCol w:w="3543"/>
        <w:gridCol w:w="3687"/>
        <w:gridCol w:w="2551"/>
        <w:gridCol w:w="1558"/>
        <w:gridCol w:w="2007"/>
      </w:tblGrid>
      <w:tr w:rsidR="0043578C" w:rsidRPr="00B856F2" w14:paraId="4BFF5F37" w14:textId="77777777" w:rsidTr="00353388">
        <w:trPr>
          <w:trHeight w:val="24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9D2186A" w14:textId="15CAC9E0" w:rsidR="0043578C" w:rsidRPr="00B856F2" w:rsidRDefault="00683D90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>ekuć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fiskal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godin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EB7704" w:rsidRPr="00EB77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</w:t>
            </w:r>
          </w:p>
        </w:tc>
      </w:tr>
      <w:tr w:rsidR="00E83100" w:rsidRPr="00B856F2" w14:paraId="2779E590" w14:textId="77777777" w:rsidTr="00E2679F">
        <w:tc>
          <w:tcPr>
            <w:tcW w:w="230" w:type="pct"/>
          </w:tcPr>
          <w:p w14:paraId="1EF4B07A" w14:textId="1A189B6A" w:rsidR="00E83100" w:rsidRPr="00EB7704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</w:tcPr>
          <w:p w14:paraId="2C22F696" w14:textId="390F6873" w:rsidR="00E83100" w:rsidRPr="00EB7704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7704">
              <w:rPr>
                <w:rFonts w:ascii="Arial" w:hAnsi="Arial" w:cs="Arial"/>
                <w:sz w:val="18"/>
                <w:szCs w:val="18"/>
              </w:rPr>
              <w:t>Naziv i OIB povezanog poduzeća:</w:t>
            </w:r>
          </w:p>
        </w:tc>
        <w:tc>
          <w:tcPr>
            <w:tcW w:w="1135" w:type="pct"/>
          </w:tcPr>
          <w:p w14:paraId="545AB028" w14:textId="2D567302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Naziv davatelja potpore</w:t>
            </w:r>
          </w:p>
        </w:tc>
        <w:tc>
          <w:tcPr>
            <w:tcW w:w="1181" w:type="pct"/>
          </w:tcPr>
          <w:p w14:paraId="3624DC4D" w14:textId="55794614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 xml:space="preserve">Namjena ili projekt </w:t>
            </w:r>
            <w:r w:rsidR="00B37D68" w:rsidRPr="00B37D68">
              <w:rPr>
                <w:rFonts w:ascii="Arial" w:hAnsi="Arial" w:cs="Arial"/>
                <w:sz w:val="18"/>
                <w:szCs w:val="18"/>
              </w:rPr>
              <w:t>za koji je odobrena potpora</w:t>
            </w:r>
          </w:p>
        </w:tc>
        <w:tc>
          <w:tcPr>
            <w:tcW w:w="817" w:type="pct"/>
          </w:tcPr>
          <w:p w14:paraId="3F2453C9" w14:textId="19DC6358" w:rsidR="00E83100" w:rsidRPr="00B856F2" w:rsidRDefault="00E83100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856F2">
              <w:rPr>
                <w:rFonts w:ascii="Arial" w:hAnsi="Arial" w:cs="Arial"/>
                <w:sz w:val="18"/>
                <w:szCs w:val="18"/>
              </w:rPr>
              <w:t>Datum dodjele potpore</w:t>
            </w:r>
          </w:p>
        </w:tc>
        <w:tc>
          <w:tcPr>
            <w:tcW w:w="499" w:type="pct"/>
          </w:tcPr>
          <w:p w14:paraId="6FAF0961" w14:textId="21765DD6" w:rsidR="00E83100" w:rsidRPr="00B856F2" w:rsidRDefault="000273B1" w:rsidP="005679D1">
            <w:pPr>
              <w:rPr>
                <w:rFonts w:ascii="Arial" w:hAnsi="Arial" w:cs="Arial"/>
                <w:sz w:val="18"/>
                <w:szCs w:val="18"/>
              </w:rPr>
            </w:pPr>
            <w:r w:rsidRPr="000273B1">
              <w:rPr>
                <w:rFonts w:ascii="Arial" w:hAnsi="Arial" w:cs="Arial"/>
                <w:sz w:val="18"/>
                <w:szCs w:val="18"/>
              </w:rPr>
              <w:t>Iznos dodijeljene potpore (EUR)</w:t>
            </w:r>
          </w:p>
        </w:tc>
        <w:tc>
          <w:tcPr>
            <w:tcW w:w="643" w:type="pct"/>
          </w:tcPr>
          <w:p w14:paraId="2907B365" w14:textId="69BBA86F" w:rsidR="00E83100" w:rsidRPr="00B856F2" w:rsidRDefault="00FF6747" w:rsidP="00E8310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6747">
              <w:rPr>
                <w:rFonts w:ascii="Arial" w:hAnsi="Arial" w:cs="Arial"/>
                <w:sz w:val="18"/>
                <w:szCs w:val="18"/>
              </w:rPr>
              <w:t xml:space="preserve">Potpora opravdana i namjenski iskorištena </w:t>
            </w:r>
            <w:r w:rsidR="00E83100" w:rsidRPr="00B856F2">
              <w:rPr>
                <w:rFonts w:ascii="Arial" w:hAnsi="Arial" w:cs="Arial"/>
                <w:sz w:val="18"/>
                <w:szCs w:val="18"/>
              </w:rPr>
              <w:t>(DA/NE)</w:t>
            </w:r>
          </w:p>
        </w:tc>
      </w:tr>
      <w:tr w:rsidR="0043578C" w:rsidRPr="00B856F2" w14:paraId="55E2ADD3" w14:textId="77777777" w:rsidTr="00E2679F">
        <w:trPr>
          <w:trHeight w:val="284"/>
        </w:trPr>
        <w:tc>
          <w:tcPr>
            <w:tcW w:w="230" w:type="pct"/>
          </w:tcPr>
          <w:p w14:paraId="0A687DD0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5" w:type="pct"/>
          </w:tcPr>
          <w:p w14:paraId="65AF4663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102C3C2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0C0C6522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</w:tcPr>
          <w:p w14:paraId="52908F55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0ED7A2B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018B3E53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578C" w:rsidRPr="00B856F2" w14:paraId="23D6C42C" w14:textId="77777777" w:rsidTr="00E2679F">
        <w:trPr>
          <w:trHeight w:val="284"/>
        </w:trPr>
        <w:tc>
          <w:tcPr>
            <w:tcW w:w="230" w:type="pct"/>
          </w:tcPr>
          <w:p w14:paraId="74334FEB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5" w:type="pct"/>
          </w:tcPr>
          <w:p w14:paraId="6F8DCE9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2E3CAB77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688AB7E3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</w:tcPr>
          <w:p w14:paraId="2CBD807E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7CF7335E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327A95E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578C" w:rsidRPr="00B856F2" w14:paraId="782FA7E6" w14:textId="77777777" w:rsidTr="00E2679F">
        <w:trPr>
          <w:trHeight w:val="284"/>
        </w:trPr>
        <w:tc>
          <w:tcPr>
            <w:tcW w:w="230" w:type="pct"/>
          </w:tcPr>
          <w:p w14:paraId="0130975E" w14:textId="77777777" w:rsidR="0043578C" w:rsidRPr="00E83100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10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5" w:type="pct"/>
          </w:tcPr>
          <w:p w14:paraId="402B9A49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pct"/>
          </w:tcPr>
          <w:p w14:paraId="63CAB1A5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1" w:type="pct"/>
          </w:tcPr>
          <w:p w14:paraId="720DE50C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</w:tcPr>
          <w:p w14:paraId="1A1902F6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</w:tcPr>
          <w:p w14:paraId="4C9345B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</w:tcPr>
          <w:p w14:paraId="48E79AEF" w14:textId="77777777" w:rsidR="0043578C" w:rsidRPr="00B856F2" w:rsidRDefault="0043578C" w:rsidP="003533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492408" w14:textId="77777777" w:rsidR="0043578C" w:rsidRPr="00B856F2" w:rsidRDefault="0043578C" w:rsidP="0043578C">
      <w:pPr>
        <w:pStyle w:val="Odlomakpopisa"/>
        <w:ind w:left="360"/>
        <w:rPr>
          <w:rFonts w:ascii="Arial" w:hAnsi="Arial" w:cs="Arial"/>
        </w:rPr>
      </w:pPr>
    </w:p>
    <w:p w14:paraId="7D44DAD9" w14:textId="77777777" w:rsidR="0043578C" w:rsidRPr="00B856F2" w:rsidRDefault="0043578C" w:rsidP="00B56E9C">
      <w:pPr>
        <w:spacing w:after="120" w:line="216" w:lineRule="exact"/>
        <w:ind w:left="108"/>
        <w:rPr>
          <w:rFonts w:ascii="Arial" w:hAnsi="Arial" w:cs="Arial"/>
          <w:w w:val="115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43578C" w:rsidRPr="0043578C" w14:paraId="3733E982" w14:textId="77777777" w:rsidTr="00353388">
        <w:trPr>
          <w:trHeight w:val="162"/>
        </w:trPr>
        <w:tc>
          <w:tcPr>
            <w:tcW w:w="6956" w:type="dxa"/>
          </w:tcPr>
          <w:p w14:paraId="284F5BEA" w14:textId="77777777" w:rsidR="0043578C" w:rsidRPr="0043578C" w:rsidRDefault="0043578C" w:rsidP="00353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78C">
              <w:rPr>
                <w:rFonts w:ascii="Arial" w:hAnsi="Arial" w:cs="Arial"/>
                <w:b/>
                <w:bCs/>
                <w:sz w:val="20"/>
                <w:szCs w:val="20"/>
              </w:rPr>
              <w:t>Iznos ukupno primljenih potpora povezanih poduzeća u EUR: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0785E878" w14:textId="77777777" w:rsidR="0043578C" w:rsidRPr="0043578C" w:rsidRDefault="0043578C" w:rsidP="003533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1F69E" w14:textId="05AA7573" w:rsidR="0043578C" w:rsidRPr="0043578C" w:rsidRDefault="0043578C" w:rsidP="0043578C">
      <w:pPr>
        <w:pStyle w:val="Odlomakpopisa"/>
        <w:ind w:left="360"/>
        <w:rPr>
          <w:rFonts w:ascii="Arial" w:hAnsi="Arial" w:cs="Arial"/>
          <w:sz w:val="20"/>
          <w:szCs w:val="20"/>
        </w:rPr>
      </w:pPr>
    </w:p>
    <w:p w14:paraId="43AEF5CC" w14:textId="77777777" w:rsidR="0043578C" w:rsidRPr="0043578C" w:rsidRDefault="0043578C" w:rsidP="0043578C">
      <w:pPr>
        <w:pStyle w:val="Odlomakpopisa"/>
        <w:ind w:left="36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287"/>
        <w:gridCol w:w="1038"/>
        <w:gridCol w:w="3696"/>
      </w:tblGrid>
      <w:tr w:rsidR="0043578C" w:rsidRPr="0043578C" w14:paraId="435CBCCD" w14:textId="77777777" w:rsidTr="0043578C">
        <w:trPr>
          <w:trHeight w:val="351"/>
          <w:jc w:val="center"/>
        </w:trPr>
        <w:tc>
          <w:tcPr>
            <w:tcW w:w="445" w:type="dxa"/>
            <w:vAlign w:val="center"/>
          </w:tcPr>
          <w:p w14:paraId="2A186A41" w14:textId="77777777" w:rsidR="0043578C" w:rsidRPr="0043578C" w:rsidRDefault="0043578C" w:rsidP="003533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578C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4287" w:type="dxa"/>
            <w:tcBorders>
              <w:bottom w:val="single" w:sz="12" w:space="0" w:color="auto"/>
            </w:tcBorders>
            <w:vAlign w:val="center"/>
          </w:tcPr>
          <w:p w14:paraId="05B0FC9C" w14:textId="77777777" w:rsidR="0043578C" w:rsidRPr="0043578C" w:rsidRDefault="0043578C" w:rsidP="003533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14:paraId="71D79A9A" w14:textId="77777777" w:rsidR="0043578C" w:rsidRPr="0043578C" w:rsidRDefault="0043578C" w:rsidP="0035338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8C">
              <w:rPr>
                <w:rFonts w:ascii="Arial" w:hAnsi="Arial" w:cs="Arial"/>
                <w:sz w:val="20"/>
                <w:szCs w:val="20"/>
              </w:rPr>
              <w:t>dana</w:t>
            </w:r>
          </w:p>
        </w:tc>
        <w:tc>
          <w:tcPr>
            <w:tcW w:w="3696" w:type="dxa"/>
            <w:tcBorders>
              <w:bottom w:val="single" w:sz="12" w:space="0" w:color="auto"/>
            </w:tcBorders>
            <w:vAlign w:val="center"/>
          </w:tcPr>
          <w:p w14:paraId="7752ED0B" w14:textId="77777777" w:rsidR="0043578C" w:rsidRPr="0043578C" w:rsidRDefault="0043578C" w:rsidP="003533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78C" w:rsidRPr="0043578C" w14:paraId="3824E595" w14:textId="77777777" w:rsidTr="0043578C">
        <w:trPr>
          <w:trHeight w:val="374"/>
          <w:jc w:val="center"/>
        </w:trPr>
        <w:tc>
          <w:tcPr>
            <w:tcW w:w="445" w:type="dxa"/>
            <w:vAlign w:val="center"/>
          </w:tcPr>
          <w:p w14:paraId="57C3DD69" w14:textId="77777777" w:rsidR="0043578C" w:rsidRPr="0043578C" w:rsidRDefault="0043578C" w:rsidP="003533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12" w:space="0" w:color="auto"/>
            </w:tcBorders>
            <w:vAlign w:val="center"/>
          </w:tcPr>
          <w:p w14:paraId="1011F64A" w14:textId="77777777" w:rsidR="0043578C" w:rsidRPr="0043578C" w:rsidRDefault="0043578C" w:rsidP="00353388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578C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1038" w:type="dxa"/>
            <w:vAlign w:val="center"/>
          </w:tcPr>
          <w:p w14:paraId="1C223300" w14:textId="77777777" w:rsidR="0043578C" w:rsidRPr="0043578C" w:rsidRDefault="0043578C" w:rsidP="003533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12" w:space="0" w:color="auto"/>
            </w:tcBorders>
            <w:vAlign w:val="center"/>
          </w:tcPr>
          <w:p w14:paraId="670B50BA" w14:textId="77777777" w:rsidR="0043578C" w:rsidRPr="0043578C" w:rsidRDefault="0043578C" w:rsidP="0035338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78C"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7A886230" w14:textId="77777777" w:rsidR="0043578C" w:rsidRPr="0043578C" w:rsidRDefault="0043578C" w:rsidP="0043578C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1020"/>
        <w:gridCol w:w="4225"/>
      </w:tblGrid>
      <w:tr w:rsidR="0043578C" w:rsidRPr="0043578C" w14:paraId="2E2A35ED" w14:textId="77777777" w:rsidTr="0043578C">
        <w:trPr>
          <w:trHeight w:val="127"/>
        </w:trPr>
        <w:tc>
          <w:tcPr>
            <w:tcW w:w="4663" w:type="dxa"/>
            <w:tcBorders>
              <w:bottom w:val="single" w:sz="12" w:space="0" w:color="auto"/>
            </w:tcBorders>
          </w:tcPr>
          <w:p w14:paraId="5D2BBC34" w14:textId="77777777" w:rsidR="0043578C" w:rsidRPr="0043578C" w:rsidRDefault="0043578C" w:rsidP="0043578C">
            <w:pPr>
              <w:ind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1DFFEF7" w14:textId="77777777" w:rsidR="0043578C" w:rsidRPr="0043578C" w:rsidRDefault="0043578C" w:rsidP="0043578C">
            <w:pPr>
              <w:ind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tcBorders>
              <w:bottom w:val="single" w:sz="12" w:space="0" w:color="auto"/>
            </w:tcBorders>
          </w:tcPr>
          <w:p w14:paraId="39452F09" w14:textId="77777777" w:rsidR="0043578C" w:rsidRPr="0043578C" w:rsidRDefault="0043578C" w:rsidP="0043578C">
            <w:pPr>
              <w:ind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78C" w:rsidRPr="0043578C" w14:paraId="2CD717DB" w14:textId="77777777" w:rsidTr="0043578C">
        <w:trPr>
          <w:trHeight w:val="382"/>
        </w:trPr>
        <w:tc>
          <w:tcPr>
            <w:tcW w:w="4663" w:type="dxa"/>
            <w:tcBorders>
              <w:top w:val="single" w:sz="12" w:space="0" w:color="auto"/>
            </w:tcBorders>
          </w:tcPr>
          <w:p w14:paraId="24638DC8" w14:textId="77777777" w:rsidR="0043578C" w:rsidRPr="0043578C" w:rsidRDefault="0043578C" w:rsidP="0043578C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578C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1020" w:type="dxa"/>
          </w:tcPr>
          <w:p w14:paraId="1A42EC7A" w14:textId="77777777" w:rsidR="0043578C" w:rsidRPr="0043578C" w:rsidRDefault="0043578C" w:rsidP="0043578C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12" w:space="0" w:color="auto"/>
            </w:tcBorders>
          </w:tcPr>
          <w:p w14:paraId="1476CE5A" w14:textId="77777777" w:rsidR="0043578C" w:rsidRPr="0043578C" w:rsidRDefault="0043578C" w:rsidP="0043578C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578C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43578C" w:rsidRPr="0043578C" w14:paraId="572297B4" w14:textId="77777777" w:rsidTr="0043578C">
        <w:trPr>
          <w:trHeight w:val="358"/>
        </w:trPr>
        <w:tc>
          <w:tcPr>
            <w:tcW w:w="4663" w:type="dxa"/>
          </w:tcPr>
          <w:p w14:paraId="52BAF922" w14:textId="77777777" w:rsidR="0043578C" w:rsidRPr="0043578C" w:rsidRDefault="0043578C" w:rsidP="0043578C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</w:tcPr>
          <w:p w14:paraId="69F47F9D" w14:textId="77777777" w:rsidR="0043578C" w:rsidRPr="0043578C" w:rsidRDefault="0043578C" w:rsidP="0043578C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25" w:type="dxa"/>
          </w:tcPr>
          <w:p w14:paraId="63D0AA4F" w14:textId="77777777" w:rsidR="0043578C" w:rsidRPr="0043578C" w:rsidRDefault="0043578C" w:rsidP="0043578C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3578C" w:rsidRPr="0043578C" w14:paraId="7D6A9E61" w14:textId="77777777" w:rsidTr="0043578C">
        <w:trPr>
          <w:trHeight w:val="358"/>
        </w:trPr>
        <w:tc>
          <w:tcPr>
            <w:tcW w:w="4663" w:type="dxa"/>
          </w:tcPr>
          <w:p w14:paraId="6522A9A8" w14:textId="77777777" w:rsidR="0043578C" w:rsidRPr="0043578C" w:rsidRDefault="0043578C" w:rsidP="0043578C">
            <w:pPr>
              <w:ind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DD386FE" w14:textId="77777777" w:rsidR="0043578C" w:rsidRPr="0043578C" w:rsidRDefault="0043578C" w:rsidP="0043578C">
            <w:pPr>
              <w:ind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tcBorders>
              <w:bottom w:val="single" w:sz="12" w:space="0" w:color="auto"/>
            </w:tcBorders>
          </w:tcPr>
          <w:p w14:paraId="36EEACDE" w14:textId="77777777" w:rsidR="0043578C" w:rsidRPr="0043578C" w:rsidRDefault="0043578C" w:rsidP="0043578C">
            <w:pPr>
              <w:ind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AF85B" w14:textId="194B4225" w:rsidR="0043578C" w:rsidRPr="0043578C" w:rsidRDefault="0043578C" w:rsidP="0043578C">
      <w:pPr>
        <w:rPr>
          <w:rFonts w:ascii="Arial" w:hAnsi="Arial" w:cs="Arial"/>
          <w:sz w:val="20"/>
          <w:szCs w:val="20"/>
        </w:rPr>
      </w:pP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</w:r>
      <w:r w:rsidRPr="0043578C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43578C">
        <w:rPr>
          <w:rFonts w:ascii="Arial" w:hAnsi="Arial" w:cs="Arial"/>
          <w:sz w:val="20"/>
          <w:szCs w:val="20"/>
        </w:rPr>
        <w:t xml:space="preserve"> </w:t>
      </w:r>
      <w:r w:rsidRPr="0043578C">
        <w:rPr>
          <w:rFonts w:ascii="Arial" w:hAnsi="Arial" w:cs="Arial"/>
          <w:i/>
          <w:iCs/>
          <w:sz w:val="20"/>
          <w:szCs w:val="20"/>
        </w:rPr>
        <w:t>ovjeriti pečatom (ako je primjenjivo)</w:t>
      </w:r>
    </w:p>
    <w:p w14:paraId="6CCA62BC" w14:textId="77777777" w:rsidR="002B0441" w:rsidRPr="00926FB4" w:rsidRDefault="002B0441" w:rsidP="0043578C">
      <w:pPr>
        <w:pStyle w:val="Tijeloteksta"/>
        <w:rPr>
          <w:rFonts w:asciiTheme="minorHAnsi" w:hAnsiTheme="minorHAnsi" w:cstheme="minorHAnsi"/>
          <w:sz w:val="10"/>
        </w:rPr>
      </w:pPr>
    </w:p>
    <w:sectPr w:rsidR="002B0441" w:rsidRPr="00926FB4">
      <w:footerReference w:type="default" r:id="rId11"/>
      <w:pgSz w:w="16840" w:h="11910" w:orient="landscape"/>
      <w:pgMar w:top="540" w:right="480" w:bottom="500" w:left="74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05B3" w14:textId="77777777" w:rsidR="000265FD" w:rsidRDefault="000265FD">
      <w:r>
        <w:separator/>
      </w:r>
    </w:p>
  </w:endnote>
  <w:endnote w:type="continuationSeparator" w:id="0">
    <w:p w14:paraId="0162D56C" w14:textId="77777777" w:rsidR="000265FD" w:rsidRDefault="0002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9222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1AAA6C" w14:textId="79B9C994" w:rsidR="00E4109F" w:rsidRPr="00E4109F" w:rsidRDefault="00E4109F" w:rsidP="00CB2BF0">
            <w:pPr>
              <w:pStyle w:val="Podnoje"/>
              <w:rPr>
                <w:rFonts w:ascii="Arial" w:hAnsi="Arial" w:cs="Arial"/>
                <w:sz w:val="16"/>
                <w:szCs w:val="16"/>
              </w:rPr>
            </w:pPr>
          </w:p>
          <w:p w14:paraId="2A871419" w14:textId="34856905" w:rsidR="003B71A0" w:rsidRDefault="003B71A0" w:rsidP="00E4109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8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85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1AC40C" w14:textId="77777777" w:rsidR="002B0441" w:rsidRDefault="002B0441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D337" w14:textId="77777777" w:rsidR="000265FD" w:rsidRDefault="000265FD">
      <w:r>
        <w:separator/>
      </w:r>
    </w:p>
  </w:footnote>
  <w:footnote w:type="continuationSeparator" w:id="0">
    <w:p w14:paraId="389D4FF6" w14:textId="77777777" w:rsidR="000265FD" w:rsidRDefault="0002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C60FF"/>
    <w:multiLevelType w:val="hybridMultilevel"/>
    <w:tmpl w:val="29782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0"/>
  </w:num>
  <w:num w:numId="2" w16cid:durableId="95795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41"/>
    <w:rsid w:val="000003A4"/>
    <w:rsid w:val="000265FD"/>
    <w:rsid w:val="000273B1"/>
    <w:rsid w:val="00085981"/>
    <w:rsid w:val="000B71F5"/>
    <w:rsid w:val="000E3A5B"/>
    <w:rsid w:val="000F2888"/>
    <w:rsid w:val="00120C82"/>
    <w:rsid w:val="001479E4"/>
    <w:rsid w:val="001946DB"/>
    <w:rsid w:val="001C0D68"/>
    <w:rsid w:val="001E64A2"/>
    <w:rsid w:val="00200D7D"/>
    <w:rsid w:val="00212DA7"/>
    <w:rsid w:val="002207C1"/>
    <w:rsid w:val="00235628"/>
    <w:rsid w:val="00251E41"/>
    <w:rsid w:val="0025792E"/>
    <w:rsid w:val="00262A0A"/>
    <w:rsid w:val="002651CB"/>
    <w:rsid w:val="002B0441"/>
    <w:rsid w:val="002B297E"/>
    <w:rsid w:val="0030229C"/>
    <w:rsid w:val="003031DD"/>
    <w:rsid w:val="00305973"/>
    <w:rsid w:val="0036345C"/>
    <w:rsid w:val="00377A71"/>
    <w:rsid w:val="003B011B"/>
    <w:rsid w:val="003B71A0"/>
    <w:rsid w:val="003C23AE"/>
    <w:rsid w:val="003D4672"/>
    <w:rsid w:val="0040197D"/>
    <w:rsid w:val="0043578C"/>
    <w:rsid w:val="004431D1"/>
    <w:rsid w:val="004531EB"/>
    <w:rsid w:val="00460E6A"/>
    <w:rsid w:val="0046791B"/>
    <w:rsid w:val="00472868"/>
    <w:rsid w:val="00487E0F"/>
    <w:rsid w:val="00492A02"/>
    <w:rsid w:val="0049331C"/>
    <w:rsid w:val="004D328E"/>
    <w:rsid w:val="004E0C26"/>
    <w:rsid w:val="00500BB8"/>
    <w:rsid w:val="00510FA4"/>
    <w:rsid w:val="005679D1"/>
    <w:rsid w:val="00597989"/>
    <w:rsid w:val="005B2F98"/>
    <w:rsid w:val="005C5648"/>
    <w:rsid w:val="005D399A"/>
    <w:rsid w:val="005F210A"/>
    <w:rsid w:val="005F6FAD"/>
    <w:rsid w:val="00644067"/>
    <w:rsid w:val="00673850"/>
    <w:rsid w:val="00683D90"/>
    <w:rsid w:val="006B4365"/>
    <w:rsid w:val="006B6FA4"/>
    <w:rsid w:val="006E4502"/>
    <w:rsid w:val="007124B1"/>
    <w:rsid w:val="00714465"/>
    <w:rsid w:val="00730861"/>
    <w:rsid w:val="00747E59"/>
    <w:rsid w:val="00750787"/>
    <w:rsid w:val="0078388A"/>
    <w:rsid w:val="00792AC7"/>
    <w:rsid w:val="007A3CED"/>
    <w:rsid w:val="007B3260"/>
    <w:rsid w:val="007C614F"/>
    <w:rsid w:val="007E4937"/>
    <w:rsid w:val="007F7799"/>
    <w:rsid w:val="0081293D"/>
    <w:rsid w:val="008170E6"/>
    <w:rsid w:val="0089645D"/>
    <w:rsid w:val="008D14AD"/>
    <w:rsid w:val="008E1436"/>
    <w:rsid w:val="008E21A4"/>
    <w:rsid w:val="008F6294"/>
    <w:rsid w:val="00926FB4"/>
    <w:rsid w:val="00927060"/>
    <w:rsid w:val="00945CB5"/>
    <w:rsid w:val="00964B8A"/>
    <w:rsid w:val="0097769E"/>
    <w:rsid w:val="009A5127"/>
    <w:rsid w:val="009C1DED"/>
    <w:rsid w:val="009C2397"/>
    <w:rsid w:val="00A2478D"/>
    <w:rsid w:val="00A45862"/>
    <w:rsid w:val="00A755B2"/>
    <w:rsid w:val="00A949AC"/>
    <w:rsid w:val="00A9669C"/>
    <w:rsid w:val="00AF674B"/>
    <w:rsid w:val="00AF7EFF"/>
    <w:rsid w:val="00B37D68"/>
    <w:rsid w:val="00B56E9C"/>
    <w:rsid w:val="00B5730A"/>
    <w:rsid w:val="00B72D3C"/>
    <w:rsid w:val="00B856F2"/>
    <w:rsid w:val="00BA74A5"/>
    <w:rsid w:val="00BB1B65"/>
    <w:rsid w:val="00BB2BD2"/>
    <w:rsid w:val="00BB316A"/>
    <w:rsid w:val="00BE70DD"/>
    <w:rsid w:val="00C01D0D"/>
    <w:rsid w:val="00C06CAC"/>
    <w:rsid w:val="00C24061"/>
    <w:rsid w:val="00C34162"/>
    <w:rsid w:val="00C54E13"/>
    <w:rsid w:val="00C741FD"/>
    <w:rsid w:val="00C74D87"/>
    <w:rsid w:val="00C960AB"/>
    <w:rsid w:val="00C97AB2"/>
    <w:rsid w:val="00CB2BF0"/>
    <w:rsid w:val="00CF1EB7"/>
    <w:rsid w:val="00CF688C"/>
    <w:rsid w:val="00D4179F"/>
    <w:rsid w:val="00D6268A"/>
    <w:rsid w:val="00D75285"/>
    <w:rsid w:val="00D97E33"/>
    <w:rsid w:val="00DA4F43"/>
    <w:rsid w:val="00DD5DE0"/>
    <w:rsid w:val="00DE68FF"/>
    <w:rsid w:val="00E2679F"/>
    <w:rsid w:val="00E4109F"/>
    <w:rsid w:val="00E4494A"/>
    <w:rsid w:val="00E660D7"/>
    <w:rsid w:val="00E83100"/>
    <w:rsid w:val="00EA7B84"/>
    <w:rsid w:val="00EB0071"/>
    <w:rsid w:val="00EB7704"/>
    <w:rsid w:val="00EE4CD6"/>
    <w:rsid w:val="00EF372D"/>
    <w:rsid w:val="00F369A1"/>
    <w:rsid w:val="00F52ACA"/>
    <w:rsid w:val="00FA7097"/>
    <w:rsid w:val="00FD4E50"/>
    <w:rsid w:val="00FF6006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130BC"/>
  <w15:docId w15:val="{3EC86F1F-CDFC-4F3F-A032-DDCB9C2B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7E0F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spacing w:before="71"/>
      <w:ind w:left="108"/>
      <w:outlineLvl w:val="0"/>
    </w:pPr>
    <w:rPr>
      <w:rFonts w:ascii="Trebuchet MS" w:eastAsia="Trebuchet MS" w:hAnsi="Trebuchet MS" w:cs="Trebuchet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Naslov">
    <w:name w:val="Title"/>
    <w:basedOn w:val="Normal"/>
    <w:uiPriority w:val="1"/>
    <w:qFormat/>
    <w:pPr>
      <w:spacing w:before="104"/>
      <w:ind w:left="7609" w:right="3661" w:hanging="1176"/>
    </w:pPr>
    <w:rPr>
      <w:rFonts w:ascii="Trebuchet MS" w:eastAsia="Trebuchet MS" w:hAnsi="Trebuchet MS" w:cs="Trebuchet MS"/>
      <w:sz w:val="44"/>
      <w:szCs w:val="4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Zaglavlje">
    <w:name w:val="header"/>
    <w:basedOn w:val="Normal"/>
    <w:link w:val="ZaglavljeChar"/>
    <w:uiPriority w:val="99"/>
    <w:unhideWhenUsed/>
    <w:rsid w:val="003B71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71A0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B71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71A0"/>
    <w:rPr>
      <w:rFonts w:ascii="Calibri" w:eastAsia="Calibri" w:hAnsi="Calibri" w:cs="Calibri"/>
      <w:lang w:val="hr-HR"/>
    </w:rPr>
  </w:style>
  <w:style w:type="table" w:styleId="Reetkatablice">
    <w:name w:val="Table Grid"/>
    <w:basedOn w:val="Obinatablica"/>
    <w:uiPriority w:val="39"/>
    <w:rsid w:val="0043578C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4357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3578C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35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Ivona Grcić</cp:lastModifiedBy>
  <cp:revision>69</cp:revision>
  <dcterms:created xsi:type="dcterms:W3CDTF">2026-05-11T12:08:00Z</dcterms:created>
  <dcterms:modified xsi:type="dcterms:W3CDTF">2026-05-12T07:09:00Z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2022-02-17T00:00:00Z</vt:filetime>
  </property>
</Properties>
</file>